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42DF29" w14:textId="4CC500BA" w:rsidR="00A365E2" w:rsidRPr="00340242" w:rsidRDefault="00A365E2" w:rsidP="00B13624">
      <w:pPr>
        <w:rPr>
          <w:rFonts w:ascii="Aptos" w:hAnsi="Aptos"/>
          <w:lang w:val="it-IT"/>
        </w:rPr>
      </w:pPr>
      <w:r w:rsidRPr="00340242">
        <w:rPr>
          <w:rFonts w:ascii="Aptos" w:hAnsi="Aptos"/>
          <w:lang w:val="it-IT"/>
        </w:rPr>
        <w:t xml:space="preserve">                                                                       </w:t>
      </w:r>
    </w:p>
    <w:p w14:paraId="5A72B136" w14:textId="77777777" w:rsidR="00A365E2" w:rsidRPr="00340242" w:rsidRDefault="00A365E2" w:rsidP="00A365E2">
      <w:pPr>
        <w:jc w:val="center"/>
        <w:rPr>
          <w:rFonts w:ascii="Aptos" w:hAnsi="Aptos"/>
          <w:b/>
          <w:sz w:val="28"/>
          <w:szCs w:val="28"/>
          <w:lang w:val="it-IT"/>
        </w:rPr>
      </w:pPr>
    </w:p>
    <w:p w14:paraId="5C22A1CA" w14:textId="77777777" w:rsidR="00B13624" w:rsidRPr="00340242" w:rsidRDefault="00B13624" w:rsidP="00F81125">
      <w:pPr>
        <w:spacing w:line="276" w:lineRule="auto"/>
        <w:jc w:val="center"/>
        <w:rPr>
          <w:rFonts w:ascii="Aptos" w:hAnsi="Aptos" w:cs="Arial"/>
          <w:b/>
          <w:sz w:val="28"/>
          <w:szCs w:val="28"/>
          <w:lang w:val="it-IT"/>
        </w:rPr>
      </w:pPr>
      <w:r w:rsidRPr="00340242">
        <w:rPr>
          <w:rFonts w:ascii="Aptos" w:hAnsi="Aptos" w:cs="Arial"/>
          <w:b/>
          <w:sz w:val="28"/>
          <w:szCs w:val="28"/>
          <w:lang w:val="it-IT"/>
        </w:rPr>
        <w:t>Confirmare de participare</w:t>
      </w:r>
    </w:p>
    <w:p w14:paraId="349A09FD" w14:textId="77777777" w:rsidR="00C51A15" w:rsidRDefault="00C51A15" w:rsidP="00F81125">
      <w:pPr>
        <w:spacing w:line="276" w:lineRule="auto"/>
        <w:jc w:val="center"/>
        <w:rPr>
          <w:rFonts w:ascii="Aptos" w:hAnsi="Aptos" w:cs="Arial"/>
          <w:b/>
          <w:bCs/>
          <w:color w:val="0070C0"/>
          <w:sz w:val="28"/>
          <w:szCs w:val="28"/>
          <w:lang w:val="it-IT"/>
        </w:rPr>
      </w:pPr>
      <w:r>
        <w:rPr>
          <w:rFonts w:ascii="Aptos" w:hAnsi="Aptos" w:cs="Arial"/>
          <w:b/>
          <w:bCs/>
          <w:color w:val="0070C0"/>
          <w:sz w:val="28"/>
          <w:szCs w:val="28"/>
          <w:lang w:val="it-IT"/>
        </w:rPr>
        <w:t>C</w:t>
      </w:r>
      <w:r w:rsidRPr="00C51A15">
        <w:rPr>
          <w:rFonts w:ascii="Aptos" w:hAnsi="Aptos" w:cs="Arial"/>
          <w:b/>
          <w:bCs/>
          <w:color w:val="0070C0"/>
          <w:sz w:val="28"/>
          <w:szCs w:val="28"/>
          <w:lang w:val="it-IT"/>
        </w:rPr>
        <w:t xml:space="preserve">URS </w:t>
      </w:r>
    </w:p>
    <w:p w14:paraId="75D3EFAB" w14:textId="5AAE5093" w:rsidR="00040DE4" w:rsidRPr="00340242" w:rsidRDefault="00672208" w:rsidP="00F81125">
      <w:pPr>
        <w:spacing w:line="276" w:lineRule="auto"/>
        <w:jc w:val="center"/>
        <w:rPr>
          <w:rFonts w:ascii="Aptos" w:hAnsi="Aptos" w:cs="Arial"/>
          <w:b/>
          <w:i/>
          <w:iCs/>
          <w:color w:val="0070C0"/>
          <w:sz w:val="28"/>
          <w:szCs w:val="28"/>
          <w:lang w:val="ro-RO"/>
        </w:rPr>
      </w:pPr>
      <w:r>
        <w:rPr>
          <w:rFonts w:ascii="Aptos" w:hAnsi="Aptos" w:cs="Arial"/>
          <w:b/>
          <w:bCs/>
          <w:color w:val="0070C0"/>
          <w:sz w:val="28"/>
          <w:szCs w:val="28"/>
          <w:lang w:val="it-IT"/>
        </w:rPr>
        <w:t>REGES ONLINE</w:t>
      </w:r>
    </w:p>
    <w:p w14:paraId="1A314644" w14:textId="20E49EEE" w:rsidR="00B13624" w:rsidRPr="00340242" w:rsidRDefault="00672208" w:rsidP="00F81125">
      <w:pPr>
        <w:pStyle w:val="ListParagraph"/>
        <w:spacing w:line="276" w:lineRule="auto"/>
        <w:ind w:left="0"/>
        <w:jc w:val="center"/>
        <w:rPr>
          <w:rFonts w:ascii="Aptos" w:hAnsi="Aptos" w:cs="Arial"/>
          <w:b/>
          <w:color w:val="0070C0"/>
          <w:sz w:val="28"/>
          <w:szCs w:val="28"/>
          <w:lang w:val="ro-RO"/>
        </w:rPr>
      </w:pPr>
      <w:r w:rsidRPr="00672208">
        <w:rPr>
          <w:rFonts w:ascii="Aptos" w:hAnsi="Aptos" w:cs="Arial"/>
          <w:b/>
          <w:bCs/>
          <w:color w:val="0070C0"/>
          <w:sz w:val="28"/>
          <w:szCs w:val="28"/>
          <w:lang w:val="ro-RO"/>
        </w:rPr>
        <w:t>14</w:t>
      </w:r>
      <w:r w:rsidR="001F519A">
        <w:rPr>
          <w:rFonts w:ascii="Aptos" w:hAnsi="Aptos" w:cs="Arial"/>
          <w:b/>
          <w:bCs/>
          <w:color w:val="0070C0"/>
          <w:sz w:val="28"/>
          <w:szCs w:val="28"/>
          <w:lang w:val="ro-RO"/>
        </w:rPr>
        <w:t xml:space="preserve"> -</w:t>
      </w:r>
      <w:r>
        <w:rPr>
          <w:rFonts w:ascii="Aptos" w:hAnsi="Aptos" w:cs="Arial"/>
          <w:b/>
          <w:bCs/>
          <w:color w:val="0070C0"/>
          <w:sz w:val="28"/>
          <w:szCs w:val="28"/>
          <w:lang w:val="ro-RO"/>
        </w:rPr>
        <w:t xml:space="preserve"> 16</w:t>
      </w:r>
      <w:r w:rsidR="00C51A15" w:rsidRPr="00672208">
        <w:rPr>
          <w:rFonts w:ascii="Aptos" w:hAnsi="Aptos" w:cs="Arial"/>
          <w:b/>
          <w:bCs/>
          <w:color w:val="0070C0"/>
          <w:sz w:val="28"/>
          <w:szCs w:val="28"/>
          <w:lang w:val="ro-RO"/>
        </w:rPr>
        <w:t xml:space="preserve"> IU</w:t>
      </w:r>
      <w:r>
        <w:rPr>
          <w:rFonts w:ascii="Aptos" w:hAnsi="Aptos" w:cs="Arial"/>
          <w:b/>
          <w:bCs/>
          <w:color w:val="0070C0"/>
          <w:sz w:val="28"/>
          <w:szCs w:val="28"/>
          <w:lang w:val="ro-RO"/>
        </w:rPr>
        <w:t>L</w:t>
      </w:r>
      <w:r w:rsidR="00C51A15" w:rsidRPr="00672208">
        <w:rPr>
          <w:rFonts w:ascii="Aptos" w:hAnsi="Aptos" w:cs="Arial"/>
          <w:b/>
          <w:bCs/>
          <w:color w:val="0070C0"/>
          <w:sz w:val="28"/>
          <w:szCs w:val="28"/>
          <w:lang w:val="ro-RO"/>
        </w:rPr>
        <w:t>IE</w:t>
      </w:r>
      <w:r w:rsidR="00EB637D" w:rsidRPr="00672208">
        <w:rPr>
          <w:rFonts w:ascii="Aptos" w:hAnsi="Aptos" w:cs="Arial"/>
          <w:b/>
          <w:bCs/>
          <w:color w:val="0070C0"/>
          <w:sz w:val="28"/>
          <w:szCs w:val="28"/>
          <w:lang w:val="ro-RO"/>
        </w:rPr>
        <w:t xml:space="preserve"> </w:t>
      </w:r>
      <w:r w:rsidR="00B13624" w:rsidRPr="00672208">
        <w:rPr>
          <w:rFonts w:ascii="Aptos" w:hAnsi="Aptos" w:cs="Arial"/>
          <w:b/>
          <w:bCs/>
          <w:color w:val="0070C0"/>
          <w:sz w:val="28"/>
          <w:szCs w:val="28"/>
          <w:lang w:val="ro-RO"/>
        </w:rPr>
        <w:t xml:space="preserve"> 2025, </w:t>
      </w:r>
      <w:r w:rsidR="00B13624" w:rsidRPr="00672208">
        <w:rPr>
          <w:rFonts w:ascii="Aptos" w:hAnsi="Aptos" w:cs="Arial"/>
          <w:b/>
          <w:color w:val="0070C0"/>
          <w:sz w:val="28"/>
          <w:szCs w:val="28"/>
          <w:lang w:val="ro-RO"/>
        </w:rPr>
        <w:t xml:space="preserve">între orele </w:t>
      </w:r>
      <w:r>
        <w:rPr>
          <w:rFonts w:ascii="Aptos" w:hAnsi="Aptos" w:cs="Arial"/>
          <w:b/>
          <w:color w:val="0070C0"/>
          <w:sz w:val="28"/>
          <w:szCs w:val="28"/>
          <w:lang w:val="ro-RO"/>
        </w:rPr>
        <w:t>16</w:t>
      </w:r>
      <w:r w:rsidR="00B13624" w:rsidRPr="00672208">
        <w:rPr>
          <w:rFonts w:ascii="Aptos" w:hAnsi="Aptos" w:cs="Arial"/>
          <w:b/>
          <w:color w:val="0070C0"/>
          <w:sz w:val="28"/>
          <w:szCs w:val="28"/>
          <w:lang w:val="ro-RO"/>
        </w:rPr>
        <w:t>:</w:t>
      </w:r>
      <w:r w:rsidR="001F519A">
        <w:rPr>
          <w:rFonts w:ascii="Aptos" w:hAnsi="Aptos" w:cs="Arial"/>
          <w:b/>
          <w:color w:val="0070C0"/>
          <w:sz w:val="28"/>
          <w:szCs w:val="28"/>
          <w:lang w:val="ro-RO"/>
        </w:rPr>
        <w:t>3</w:t>
      </w:r>
      <w:r w:rsidR="00B13624" w:rsidRPr="00672208">
        <w:rPr>
          <w:rFonts w:ascii="Aptos" w:hAnsi="Aptos" w:cs="Arial"/>
          <w:b/>
          <w:color w:val="0070C0"/>
          <w:sz w:val="28"/>
          <w:szCs w:val="28"/>
          <w:lang w:val="ro-RO"/>
        </w:rPr>
        <w:t xml:space="preserve">0 – </w:t>
      </w:r>
      <w:r>
        <w:rPr>
          <w:rFonts w:ascii="Aptos" w:hAnsi="Aptos" w:cs="Arial"/>
          <w:b/>
          <w:color w:val="0070C0"/>
          <w:sz w:val="28"/>
          <w:szCs w:val="28"/>
          <w:lang w:val="ro-RO"/>
        </w:rPr>
        <w:t>18</w:t>
      </w:r>
      <w:r w:rsidR="00B13624" w:rsidRPr="00672208">
        <w:rPr>
          <w:rFonts w:ascii="Aptos" w:hAnsi="Aptos" w:cs="Arial"/>
          <w:b/>
          <w:color w:val="0070C0"/>
          <w:sz w:val="28"/>
          <w:szCs w:val="28"/>
          <w:lang w:val="ro-RO"/>
        </w:rPr>
        <w:t>:</w:t>
      </w:r>
      <w:r w:rsidR="001F519A">
        <w:rPr>
          <w:rFonts w:ascii="Aptos" w:hAnsi="Aptos" w:cs="Arial"/>
          <w:b/>
          <w:color w:val="0070C0"/>
          <w:sz w:val="28"/>
          <w:szCs w:val="28"/>
          <w:lang w:val="ro-RO"/>
        </w:rPr>
        <w:t>3</w:t>
      </w:r>
      <w:r w:rsidR="00B13624" w:rsidRPr="00672208">
        <w:rPr>
          <w:rFonts w:ascii="Aptos" w:hAnsi="Aptos" w:cs="Arial"/>
          <w:b/>
          <w:color w:val="0070C0"/>
          <w:sz w:val="28"/>
          <w:szCs w:val="28"/>
          <w:lang w:val="ro-RO"/>
        </w:rPr>
        <w:t xml:space="preserve">0, sediul CCINA Constanța, </w:t>
      </w:r>
      <w:r w:rsidR="001F519A">
        <w:rPr>
          <w:rFonts w:ascii="Aptos" w:hAnsi="Aptos" w:cs="Arial"/>
          <w:b/>
          <w:color w:val="0070C0"/>
          <w:sz w:val="28"/>
          <w:szCs w:val="28"/>
          <w:lang w:val="ro-RO"/>
        </w:rPr>
        <w:t>B</w:t>
      </w:r>
      <w:r w:rsidR="00B13624" w:rsidRPr="00672208">
        <w:rPr>
          <w:rFonts w:ascii="Aptos" w:hAnsi="Aptos" w:cs="Arial"/>
          <w:b/>
          <w:color w:val="0070C0"/>
          <w:sz w:val="28"/>
          <w:szCs w:val="28"/>
          <w:lang w:val="ro-RO"/>
        </w:rPr>
        <w:t>d. Alexandru Lăpușneanu nr. 185A, etaj 2, sala Ovidius</w:t>
      </w:r>
    </w:p>
    <w:p w14:paraId="6F6171A5" w14:textId="77777777" w:rsidR="00B13624" w:rsidRPr="00672208" w:rsidRDefault="00B13624" w:rsidP="00EB637D">
      <w:pPr>
        <w:pStyle w:val="ListParagraph"/>
        <w:ind w:left="0"/>
        <w:jc w:val="center"/>
        <w:rPr>
          <w:rFonts w:ascii="Aptos" w:hAnsi="Aptos" w:cs="Arial"/>
          <w:i/>
          <w:iCs/>
          <w:sz w:val="28"/>
          <w:szCs w:val="28"/>
          <w:lang w:val="ro-RO"/>
        </w:rPr>
      </w:pPr>
    </w:p>
    <w:p w14:paraId="586B1B67" w14:textId="77777777" w:rsidR="00B13624" w:rsidRPr="00340242" w:rsidRDefault="00B13624" w:rsidP="00B13624">
      <w:pPr>
        <w:pStyle w:val="Default"/>
        <w:jc w:val="center"/>
        <w:rPr>
          <w:rFonts w:ascii="Aptos" w:hAnsi="Aptos"/>
          <w:color w:val="0070C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03"/>
        <w:gridCol w:w="7462"/>
      </w:tblGrid>
      <w:tr w:rsidR="00B13624" w:rsidRPr="00340242" w14:paraId="744C5E58" w14:textId="77777777" w:rsidTr="00244FF3">
        <w:tc>
          <w:tcPr>
            <w:tcW w:w="2103" w:type="dxa"/>
          </w:tcPr>
          <w:p w14:paraId="20071304" w14:textId="77777777" w:rsidR="00B13624" w:rsidRPr="00340242" w:rsidRDefault="00B13624" w:rsidP="00BE45FC">
            <w:pPr>
              <w:pStyle w:val="Default"/>
              <w:spacing w:line="480" w:lineRule="auto"/>
              <w:jc w:val="both"/>
              <w:rPr>
                <w:rFonts w:ascii="Aptos" w:hAnsi="Aptos"/>
              </w:rPr>
            </w:pPr>
            <w:r w:rsidRPr="00340242">
              <w:rPr>
                <w:rFonts w:ascii="Aptos" w:hAnsi="Aptos"/>
              </w:rPr>
              <w:t>Firma/organizaţia:</w:t>
            </w:r>
          </w:p>
        </w:tc>
        <w:tc>
          <w:tcPr>
            <w:tcW w:w="7462" w:type="dxa"/>
          </w:tcPr>
          <w:p w14:paraId="4A7136B3" w14:textId="23E6AE79" w:rsidR="00B13624" w:rsidRPr="00340242" w:rsidRDefault="00B13624" w:rsidP="00BE45FC">
            <w:pPr>
              <w:pStyle w:val="Default"/>
              <w:spacing w:line="480" w:lineRule="auto"/>
              <w:jc w:val="both"/>
              <w:rPr>
                <w:rFonts w:ascii="Aptos" w:hAnsi="Aptos"/>
              </w:rPr>
            </w:pPr>
            <w:r w:rsidRPr="00340242">
              <w:rPr>
                <w:rFonts w:ascii="Aptos" w:hAnsi="Aptos"/>
              </w:rPr>
              <w:t>______________________________________________________________</w:t>
            </w:r>
          </w:p>
        </w:tc>
      </w:tr>
      <w:tr w:rsidR="00B13624" w:rsidRPr="00340242" w14:paraId="2CA95666" w14:textId="77777777" w:rsidTr="00244FF3">
        <w:tc>
          <w:tcPr>
            <w:tcW w:w="9565" w:type="dxa"/>
            <w:gridSpan w:val="2"/>
          </w:tcPr>
          <w:p w14:paraId="30CC56B2" w14:textId="77777777" w:rsidR="00B13624" w:rsidRPr="00340242" w:rsidRDefault="00B13624" w:rsidP="00BE45FC">
            <w:pPr>
              <w:pStyle w:val="Default"/>
              <w:spacing w:line="480" w:lineRule="auto"/>
              <w:jc w:val="both"/>
              <w:rPr>
                <w:rFonts w:ascii="Aptos" w:hAnsi="Aptos"/>
              </w:rPr>
            </w:pPr>
            <w:r w:rsidRPr="00340242">
              <w:rPr>
                <w:rFonts w:ascii="Aptos" w:hAnsi="Aptos"/>
              </w:rPr>
              <w:t>Numele şi prenumele participanţilor:</w:t>
            </w:r>
          </w:p>
          <w:p w14:paraId="2A26C6E7" w14:textId="7B019B94" w:rsidR="00B13624" w:rsidRPr="00340242" w:rsidRDefault="00B13624" w:rsidP="00BE45FC">
            <w:pPr>
              <w:pStyle w:val="Default"/>
              <w:spacing w:line="480" w:lineRule="auto"/>
              <w:jc w:val="both"/>
              <w:rPr>
                <w:rFonts w:ascii="Aptos" w:hAnsi="Aptos"/>
              </w:rPr>
            </w:pPr>
            <w:r w:rsidRPr="00340242">
              <w:rPr>
                <w:rFonts w:ascii="Aptos" w:hAnsi="Aptos"/>
              </w:rPr>
              <w:t>__________________________________________________________________________________</w:t>
            </w:r>
            <w:r w:rsidR="00040DE4">
              <w:rPr>
                <w:rFonts w:ascii="Aptos" w:hAnsi="Aptos"/>
              </w:rPr>
              <w:br/>
              <w:t>__________________________________________________________________________________</w:t>
            </w:r>
          </w:p>
        </w:tc>
      </w:tr>
      <w:tr w:rsidR="00B13624" w:rsidRPr="00340242" w14:paraId="5FC58ED2" w14:textId="77777777" w:rsidTr="00244FF3">
        <w:tc>
          <w:tcPr>
            <w:tcW w:w="2103" w:type="dxa"/>
          </w:tcPr>
          <w:p w14:paraId="77644FA8" w14:textId="77777777" w:rsidR="00B13624" w:rsidRPr="00340242" w:rsidRDefault="00B13624" w:rsidP="00BE45FC">
            <w:pPr>
              <w:pStyle w:val="Default"/>
              <w:spacing w:line="480" w:lineRule="auto"/>
              <w:jc w:val="both"/>
              <w:rPr>
                <w:rFonts w:ascii="Aptos" w:hAnsi="Aptos"/>
              </w:rPr>
            </w:pPr>
            <w:r w:rsidRPr="00340242">
              <w:rPr>
                <w:rFonts w:ascii="Aptos" w:hAnsi="Aptos"/>
              </w:rPr>
              <w:t>Telefon:</w:t>
            </w:r>
          </w:p>
        </w:tc>
        <w:tc>
          <w:tcPr>
            <w:tcW w:w="7462" w:type="dxa"/>
          </w:tcPr>
          <w:p w14:paraId="5E50E09B" w14:textId="7EF1E3FD" w:rsidR="00B13624" w:rsidRPr="00340242" w:rsidRDefault="00B13624" w:rsidP="00BE45FC">
            <w:pPr>
              <w:pStyle w:val="Default"/>
              <w:spacing w:line="480" w:lineRule="auto"/>
              <w:jc w:val="both"/>
              <w:rPr>
                <w:rFonts w:ascii="Aptos" w:hAnsi="Aptos"/>
              </w:rPr>
            </w:pPr>
            <w:r w:rsidRPr="00340242">
              <w:rPr>
                <w:rFonts w:ascii="Aptos" w:hAnsi="Aptos"/>
              </w:rPr>
              <w:t>_______________________________</w:t>
            </w:r>
            <w:r w:rsidR="00040DE4">
              <w:rPr>
                <w:rFonts w:ascii="Aptos" w:hAnsi="Aptos"/>
              </w:rPr>
              <w:t>_________</w:t>
            </w:r>
          </w:p>
        </w:tc>
      </w:tr>
      <w:tr w:rsidR="00B13624" w:rsidRPr="00340242" w14:paraId="1137B888" w14:textId="77777777" w:rsidTr="00244FF3">
        <w:tc>
          <w:tcPr>
            <w:tcW w:w="2103" w:type="dxa"/>
          </w:tcPr>
          <w:p w14:paraId="3904F970" w14:textId="77777777" w:rsidR="00B13624" w:rsidRPr="00340242" w:rsidRDefault="00B13624" w:rsidP="00BE45FC">
            <w:pPr>
              <w:pStyle w:val="Default"/>
              <w:spacing w:line="480" w:lineRule="auto"/>
              <w:jc w:val="both"/>
              <w:rPr>
                <w:rFonts w:ascii="Aptos" w:hAnsi="Aptos"/>
              </w:rPr>
            </w:pPr>
            <w:r w:rsidRPr="00340242">
              <w:rPr>
                <w:rFonts w:ascii="Aptos" w:hAnsi="Aptos"/>
              </w:rPr>
              <w:t>Mobil:</w:t>
            </w:r>
          </w:p>
        </w:tc>
        <w:tc>
          <w:tcPr>
            <w:tcW w:w="7462" w:type="dxa"/>
          </w:tcPr>
          <w:p w14:paraId="0EE20DCA" w14:textId="20C4513B" w:rsidR="00B13624" w:rsidRPr="00340242" w:rsidRDefault="00B13624" w:rsidP="00BE45FC">
            <w:pPr>
              <w:pStyle w:val="Default"/>
              <w:spacing w:line="480" w:lineRule="auto"/>
              <w:jc w:val="both"/>
              <w:rPr>
                <w:rFonts w:ascii="Aptos" w:hAnsi="Aptos"/>
              </w:rPr>
            </w:pPr>
            <w:r w:rsidRPr="00340242">
              <w:rPr>
                <w:rFonts w:ascii="Aptos" w:hAnsi="Aptos"/>
              </w:rPr>
              <w:t>_______________________________</w:t>
            </w:r>
            <w:r w:rsidR="00040DE4">
              <w:rPr>
                <w:rFonts w:ascii="Aptos" w:hAnsi="Aptos"/>
              </w:rPr>
              <w:t>__________</w:t>
            </w:r>
          </w:p>
        </w:tc>
      </w:tr>
      <w:tr w:rsidR="00B13624" w:rsidRPr="00340242" w14:paraId="3D1376F2" w14:textId="77777777" w:rsidTr="00244FF3">
        <w:tc>
          <w:tcPr>
            <w:tcW w:w="2103" w:type="dxa"/>
          </w:tcPr>
          <w:p w14:paraId="21AEEB16" w14:textId="77777777" w:rsidR="00B13624" w:rsidRPr="00340242" w:rsidRDefault="00B13624" w:rsidP="00340242">
            <w:pPr>
              <w:pStyle w:val="Default"/>
              <w:jc w:val="both"/>
              <w:rPr>
                <w:rFonts w:ascii="Aptos" w:hAnsi="Aptos"/>
              </w:rPr>
            </w:pPr>
            <w:r w:rsidRPr="00340242">
              <w:rPr>
                <w:rFonts w:ascii="Aptos" w:hAnsi="Aptos"/>
              </w:rPr>
              <w:t>E-mail:</w:t>
            </w:r>
          </w:p>
        </w:tc>
        <w:tc>
          <w:tcPr>
            <w:tcW w:w="7462" w:type="dxa"/>
          </w:tcPr>
          <w:p w14:paraId="53F1EB8F" w14:textId="7FDCC811" w:rsidR="00B13624" w:rsidRPr="00340242" w:rsidRDefault="00B13624" w:rsidP="00340242">
            <w:pPr>
              <w:pStyle w:val="Default"/>
              <w:jc w:val="both"/>
              <w:rPr>
                <w:rFonts w:ascii="Aptos" w:hAnsi="Aptos"/>
              </w:rPr>
            </w:pPr>
            <w:r w:rsidRPr="00340242">
              <w:rPr>
                <w:rFonts w:ascii="Aptos" w:hAnsi="Aptos"/>
              </w:rPr>
              <w:t>_______________________________</w:t>
            </w:r>
            <w:r w:rsidR="00040DE4">
              <w:rPr>
                <w:rFonts w:ascii="Aptos" w:hAnsi="Aptos"/>
              </w:rPr>
              <w:t>__________</w:t>
            </w:r>
          </w:p>
          <w:p w14:paraId="4E7D6EE0" w14:textId="77777777" w:rsidR="004A1A4F" w:rsidRPr="00340242" w:rsidRDefault="004A1A4F" w:rsidP="00340242">
            <w:pPr>
              <w:pStyle w:val="Default"/>
              <w:jc w:val="both"/>
              <w:rPr>
                <w:rFonts w:ascii="Aptos" w:hAnsi="Aptos"/>
              </w:rPr>
            </w:pPr>
          </w:p>
        </w:tc>
      </w:tr>
    </w:tbl>
    <w:p w14:paraId="6DC2870C" w14:textId="53F43859" w:rsidR="00244FF3" w:rsidRPr="00340242" w:rsidRDefault="00244FF3" w:rsidP="00340242">
      <w:pPr>
        <w:jc w:val="both"/>
        <w:rPr>
          <w:rFonts w:ascii="Aptos" w:eastAsia="MS Mincho" w:hAnsi="Aptos"/>
          <w:lang w:eastAsia="ro-RO"/>
        </w:rPr>
      </w:pPr>
      <w:r w:rsidRPr="00340242">
        <w:rPr>
          <w:rFonts w:ascii="Aptos" w:eastAsia="MS Mincho" w:hAnsi="Aptos"/>
          <w:lang w:eastAsia="ro-RO"/>
        </w:rPr>
        <w:t xml:space="preserve">Plata s-a </w:t>
      </w:r>
      <w:proofErr w:type="spellStart"/>
      <w:r w:rsidRPr="00340242">
        <w:rPr>
          <w:rFonts w:ascii="Aptos" w:eastAsia="MS Mincho" w:hAnsi="Aptos"/>
          <w:lang w:eastAsia="ro-RO"/>
        </w:rPr>
        <w:t>realizat</w:t>
      </w:r>
      <w:proofErr w:type="spellEnd"/>
      <w:r w:rsidRPr="00340242">
        <w:rPr>
          <w:rFonts w:ascii="Aptos" w:eastAsia="MS Mincho" w:hAnsi="Aptos"/>
          <w:lang w:eastAsia="ro-RO"/>
        </w:rPr>
        <w:t xml:space="preserve"> cu OP ________</w:t>
      </w:r>
      <w:r w:rsidR="004A1A4F" w:rsidRPr="00340242">
        <w:rPr>
          <w:rFonts w:ascii="Aptos" w:eastAsia="MS Mincho" w:hAnsi="Aptos"/>
          <w:lang w:eastAsia="ro-RO"/>
        </w:rPr>
        <w:t>__</w:t>
      </w:r>
      <w:r w:rsidRPr="00340242">
        <w:rPr>
          <w:rFonts w:ascii="Aptos" w:eastAsia="MS Mincho" w:hAnsi="Aptos"/>
          <w:lang w:eastAsia="ro-RO"/>
        </w:rPr>
        <w:t>__</w:t>
      </w:r>
      <w:proofErr w:type="spellStart"/>
      <w:r w:rsidRPr="00340242">
        <w:rPr>
          <w:rFonts w:ascii="Aptos" w:eastAsia="MS Mincho" w:hAnsi="Aptos"/>
          <w:lang w:eastAsia="ro-RO"/>
        </w:rPr>
        <w:t>sau</w:t>
      </w:r>
      <w:proofErr w:type="spellEnd"/>
      <w:r w:rsidRPr="00340242">
        <w:rPr>
          <w:rFonts w:ascii="Aptos" w:eastAsia="MS Mincho" w:hAnsi="Aptos"/>
          <w:lang w:eastAsia="ro-RO"/>
        </w:rPr>
        <w:t xml:space="preserve"> </w:t>
      </w:r>
      <w:proofErr w:type="spellStart"/>
      <w:r w:rsidRPr="00340242">
        <w:rPr>
          <w:rFonts w:ascii="Aptos" w:eastAsia="MS Mincho" w:hAnsi="Aptos"/>
          <w:lang w:eastAsia="ro-RO"/>
        </w:rPr>
        <w:t>chitanţa</w:t>
      </w:r>
      <w:proofErr w:type="spellEnd"/>
      <w:r w:rsidRPr="00340242">
        <w:rPr>
          <w:rFonts w:ascii="Aptos" w:eastAsia="MS Mincho" w:hAnsi="Aptos"/>
          <w:lang w:eastAsia="ro-RO"/>
        </w:rPr>
        <w:t xml:space="preserve"> nr ______</w:t>
      </w:r>
      <w:r w:rsidR="004A1A4F" w:rsidRPr="00340242">
        <w:rPr>
          <w:rFonts w:ascii="Aptos" w:eastAsia="MS Mincho" w:hAnsi="Aptos"/>
          <w:lang w:eastAsia="ro-RO"/>
        </w:rPr>
        <w:t>__</w:t>
      </w:r>
      <w:r w:rsidRPr="00340242">
        <w:rPr>
          <w:rFonts w:ascii="Aptos" w:eastAsia="MS Mincho" w:hAnsi="Aptos"/>
          <w:lang w:eastAsia="ro-RO"/>
        </w:rPr>
        <w:t>____</w:t>
      </w:r>
      <w:r w:rsidR="00040DE4">
        <w:rPr>
          <w:rFonts w:ascii="Aptos" w:eastAsia="MS Mincho" w:hAnsi="Aptos"/>
          <w:lang w:eastAsia="ro-RO"/>
        </w:rPr>
        <w:t>_</w:t>
      </w:r>
    </w:p>
    <w:p w14:paraId="55DDA5C4" w14:textId="77777777" w:rsidR="00340242" w:rsidRDefault="00340242" w:rsidP="00340242">
      <w:pPr>
        <w:autoSpaceDE w:val="0"/>
        <w:autoSpaceDN w:val="0"/>
        <w:adjustRightInd w:val="0"/>
        <w:rPr>
          <w:rFonts w:ascii="Aptos" w:eastAsiaTheme="minorHAnsi" w:hAnsi="Aptos" w:cs="Calibri"/>
          <w:b/>
          <w:bCs/>
          <w:color w:val="000000"/>
          <w14:ligatures w14:val="standardContextual"/>
        </w:rPr>
      </w:pPr>
    </w:p>
    <w:p w14:paraId="6222A19A" w14:textId="77777777" w:rsidR="00340242" w:rsidRPr="00340242" w:rsidRDefault="00340242" w:rsidP="00244FF3">
      <w:pPr>
        <w:jc w:val="both"/>
        <w:rPr>
          <w:rFonts w:ascii="Aptos" w:eastAsia="MS Mincho" w:hAnsi="Aptos"/>
          <w:lang w:eastAsia="ro-RO"/>
        </w:rPr>
      </w:pPr>
    </w:p>
    <w:p w14:paraId="3B2EA596" w14:textId="77777777" w:rsidR="00340242" w:rsidRPr="00C51A15" w:rsidRDefault="004A1A4F" w:rsidP="004A1A4F">
      <w:pPr>
        <w:jc w:val="both"/>
        <w:rPr>
          <w:rFonts w:ascii="Aptos" w:hAnsi="Aptos" w:cs="Arial"/>
          <w:b/>
          <w:lang w:val="it-IT"/>
        </w:rPr>
      </w:pPr>
      <w:r w:rsidRPr="00C51A15">
        <w:rPr>
          <w:rFonts w:ascii="Aptos" w:hAnsi="Aptos" w:cs="Arial"/>
          <w:b/>
          <w:lang w:val="it-IT"/>
        </w:rPr>
        <w:t>Tariful de participare:</w:t>
      </w:r>
      <w:r w:rsidR="00340242" w:rsidRPr="00C51A15">
        <w:rPr>
          <w:rFonts w:ascii="Aptos" w:hAnsi="Aptos" w:cs="Arial"/>
          <w:b/>
          <w:lang w:val="it-IT"/>
        </w:rPr>
        <w:t xml:space="preserve"> </w:t>
      </w:r>
    </w:p>
    <w:p w14:paraId="7F326DAD" w14:textId="786B4606" w:rsidR="004A1A4F" w:rsidRDefault="00340242" w:rsidP="004A1A4F">
      <w:pPr>
        <w:jc w:val="both"/>
        <w:rPr>
          <w:rFonts w:ascii="Aptos" w:hAnsi="Aptos" w:cs="Arial"/>
          <w:bCs/>
          <w:lang w:val="it-IT"/>
        </w:rPr>
      </w:pPr>
      <w:r w:rsidRPr="00340242">
        <w:rPr>
          <w:rFonts w:ascii="Aptos" w:hAnsi="Aptos" w:cs="Arial"/>
          <w:bCs/>
          <w:lang w:val="it-IT"/>
        </w:rPr>
        <w:t xml:space="preserve">FIRME MEMBRE </w:t>
      </w:r>
      <w:r w:rsidR="00672208">
        <w:rPr>
          <w:rFonts w:ascii="Aptos" w:hAnsi="Aptos" w:cs="Arial"/>
          <w:bCs/>
          <w:lang w:val="it-IT"/>
        </w:rPr>
        <w:t>4</w:t>
      </w:r>
      <w:r w:rsidR="00C51A15">
        <w:rPr>
          <w:rFonts w:ascii="Aptos" w:hAnsi="Aptos" w:cs="Arial"/>
          <w:bCs/>
          <w:lang w:val="it-IT"/>
        </w:rPr>
        <w:t>9</w:t>
      </w:r>
      <w:r w:rsidR="004A1A4F" w:rsidRPr="00340242">
        <w:rPr>
          <w:rFonts w:ascii="Aptos" w:hAnsi="Aptos" w:cs="Arial"/>
          <w:bCs/>
          <w:lang w:val="it-IT"/>
        </w:rPr>
        <w:t>0 lei</w:t>
      </w:r>
      <w:r>
        <w:rPr>
          <w:rFonts w:ascii="Aptos" w:hAnsi="Aptos" w:cs="Arial"/>
          <w:bCs/>
          <w:lang w:val="it-IT"/>
        </w:rPr>
        <w:t xml:space="preserve"> +</w:t>
      </w:r>
      <w:r w:rsidR="004A1A4F" w:rsidRPr="00340242">
        <w:rPr>
          <w:rFonts w:ascii="Aptos" w:hAnsi="Aptos" w:cs="Arial"/>
          <w:bCs/>
          <w:lang w:val="it-IT"/>
        </w:rPr>
        <w:t xml:space="preserve"> TVA </w:t>
      </w:r>
    </w:p>
    <w:p w14:paraId="35313E13" w14:textId="1059BAD9" w:rsidR="00340242" w:rsidRPr="00340242" w:rsidRDefault="00340242" w:rsidP="004A1A4F">
      <w:pPr>
        <w:jc w:val="both"/>
        <w:rPr>
          <w:rFonts w:ascii="Aptos" w:hAnsi="Aptos" w:cs="Arial"/>
          <w:bCs/>
          <w:lang w:val="it-IT"/>
        </w:rPr>
      </w:pPr>
      <w:r>
        <w:rPr>
          <w:rFonts w:ascii="Aptos" w:hAnsi="Aptos" w:cs="Arial"/>
          <w:bCs/>
          <w:lang w:val="it-IT"/>
        </w:rPr>
        <w:t xml:space="preserve">FIRME NEMEMBRE </w:t>
      </w:r>
      <w:r w:rsidR="00672208">
        <w:rPr>
          <w:rFonts w:ascii="Aptos" w:hAnsi="Aptos" w:cs="Arial"/>
          <w:bCs/>
          <w:lang w:val="it-IT"/>
        </w:rPr>
        <w:t>59</w:t>
      </w:r>
      <w:r>
        <w:rPr>
          <w:rFonts w:ascii="Aptos" w:hAnsi="Aptos" w:cs="Arial"/>
          <w:bCs/>
          <w:lang w:val="it-IT"/>
        </w:rPr>
        <w:t>0</w:t>
      </w:r>
      <w:r w:rsidR="00A805BD">
        <w:rPr>
          <w:rFonts w:ascii="Aptos" w:hAnsi="Aptos" w:cs="Arial"/>
          <w:bCs/>
          <w:lang w:val="it-IT"/>
        </w:rPr>
        <w:t xml:space="preserve"> lei</w:t>
      </w:r>
      <w:r>
        <w:rPr>
          <w:rFonts w:ascii="Aptos" w:hAnsi="Aptos" w:cs="Arial"/>
          <w:bCs/>
          <w:lang w:val="it-IT"/>
        </w:rPr>
        <w:t xml:space="preserve"> + TVA</w:t>
      </w:r>
    </w:p>
    <w:p w14:paraId="4CA681A1" w14:textId="77777777" w:rsidR="004A1A4F" w:rsidRPr="00340242" w:rsidRDefault="004A1A4F" w:rsidP="004A1A4F">
      <w:pPr>
        <w:jc w:val="both"/>
        <w:rPr>
          <w:rFonts w:ascii="Aptos" w:hAnsi="Aptos" w:cs="Arial"/>
          <w:bCs/>
          <w:lang w:val="it-IT"/>
        </w:rPr>
      </w:pPr>
    </w:p>
    <w:p w14:paraId="2AC7DA07" w14:textId="77777777" w:rsidR="004A1A4F" w:rsidRPr="00C51A15" w:rsidRDefault="004A1A4F" w:rsidP="004A1A4F">
      <w:pPr>
        <w:jc w:val="both"/>
        <w:rPr>
          <w:rFonts w:ascii="Aptos" w:hAnsi="Aptos" w:cs="Arial"/>
          <w:b/>
          <w:lang w:val="it-IT"/>
        </w:rPr>
      </w:pPr>
      <w:r w:rsidRPr="00C51A15">
        <w:rPr>
          <w:rFonts w:ascii="Aptos" w:hAnsi="Aptos" w:cs="Arial"/>
          <w:b/>
          <w:lang w:val="it-IT"/>
        </w:rPr>
        <w:t xml:space="preserve">Plata se poate face direct la sediul nostru sau în conturile: </w:t>
      </w:r>
    </w:p>
    <w:p w14:paraId="2EC6E726" w14:textId="46D2B95D" w:rsidR="00B13624" w:rsidRPr="002231B3" w:rsidRDefault="004A1A4F" w:rsidP="004A1A4F">
      <w:pPr>
        <w:jc w:val="both"/>
        <w:rPr>
          <w:rFonts w:ascii="Aptos" w:hAnsi="Aptos" w:cs="Arial"/>
          <w:bCs/>
          <w:lang w:val="it-IT"/>
        </w:rPr>
      </w:pPr>
      <w:r w:rsidRPr="002231B3">
        <w:rPr>
          <w:rFonts w:ascii="Aptos" w:hAnsi="Aptos" w:cs="Arial"/>
          <w:bCs/>
          <w:lang w:val="it-IT"/>
        </w:rPr>
        <w:t>RO35RNCB0296014671930004,</w:t>
      </w:r>
      <w:r w:rsidR="002231B3">
        <w:rPr>
          <w:rFonts w:ascii="Aptos" w:hAnsi="Aptos" w:cs="Arial"/>
          <w:bCs/>
          <w:lang w:val="it-IT"/>
        </w:rPr>
        <w:t xml:space="preserve"> </w:t>
      </w:r>
      <w:r w:rsidRPr="002231B3">
        <w:rPr>
          <w:rFonts w:ascii="Aptos" w:hAnsi="Aptos" w:cs="Arial"/>
          <w:bCs/>
          <w:lang w:val="it-IT"/>
        </w:rPr>
        <w:t>deschis la BCR sau RO33BTRL01401202699510XX,</w:t>
      </w:r>
      <w:r w:rsidR="00767E03" w:rsidRPr="002231B3">
        <w:rPr>
          <w:rFonts w:ascii="Aptos" w:hAnsi="Aptos" w:cs="Arial"/>
          <w:bCs/>
          <w:lang w:val="it-IT"/>
        </w:rPr>
        <w:t xml:space="preserve"> </w:t>
      </w:r>
      <w:r w:rsidRPr="002231B3">
        <w:rPr>
          <w:rFonts w:ascii="Aptos" w:hAnsi="Aptos" w:cs="Arial"/>
          <w:bCs/>
          <w:lang w:val="it-IT"/>
        </w:rPr>
        <w:t>deschis la Banca Transilvania sau RO31TREZ2315069XXX002592,</w:t>
      </w:r>
      <w:r w:rsidR="00340242" w:rsidRPr="002231B3">
        <w:rPr>
          <w:rFonts w:ascii="Aptos" w:hAnsi="Aptos" w:cs="Arial"/>
          <w:bCs/>
          <w:lang w:val="it-IT"/>
        </w:rPr>
        <w:t xml:space="preserve"> </w:t>
      </w:r>
      <w:r w:rsidRPr="002231B3">
        <w:rPr>
          <w:rFonts w:ascii="Aptos" w:hAnsi="Aptos" w:cs="Arial"/>
          <w:bCs/>
          <w:lang w:val="it-IT"/>
        </w:rPr>
        <w:t>deschis la Trezoreria Constanţa, Cod fiscal RO2756842.</w:t>
      </w:r>
    </w:p>
    <w:p w14:paraId="35D7C69C" w14:textId="5E09EEE0" w:rsidR="00B13624" w:rsidRPr="002231B3" w:rsidRDefault="00B13624" w:rsidP="00494727">
      <w:pPr>
        <w:jc w:val="both"/>
        <w:rPr>
          <w:rFonts w:ascii="Aptos" w:hAnsi="Aptos" w:cs="Arial"/>
          <w:bCs/>
          <w:lang w:val="it-IT"/>
        </w:rPr>
      </w:pPr>
      <w:r w:rsidRPr="002231B3">
        <w:rPr>
          <w:rFonts w:ascii="Aptos" w:hAnsi="Aptos" w:cs="Arial"/>
          <w:bCs/>
          <w:lang w:val="it-IT"/>
        </w:rPr>
        <w:t>Vă adresăm rugămintea de a ne transmite formularul de participare</w:t>
      </w:r>
      <w:r w:rsidR="00494727" w:rsidRPr="002231B3">
        <w:rPr>
          <w:rFonts w:ascii="Aptos" w:hAnsi="Aptos" w:cs="Arial"/>
          <w:bCs/>
          <w:lang w:val="it-IT"/>
        </w:rPr>
        <w:t xml:space="preserve"> împreună cu dovada plăţii</w:t>
      </w:r>
      <w:r w:rsidRPr="002231B3">
        <w:rPr>
          <w:rFonts w:ascii="Aptos" w:hAnsi="Aptos" w:cs="Arial"/>
          <w:bCs/>
          <w:lang w:val="it-IT"/>
        </w:rPr>
        <w:t xml:space="preserve"> </w:t>
      </w:r>
      <w:r w:rsidR="009C7F63" w:rsidRPr="002231B3">
        <w:rPr>
          <w:rFonts w:ascii="Aptos" w:hAnsi="Aptos" w:cs="Arial"/>
          <w:bCs/>
          <w:lang w:val="it-IT"/>
        </w:rPr>
        <w:t>la</w:t>
      </w:r>
      <w:r w:rsidRPr="002231B3">
        <w:rPr>
          <w:rFonts w:ascii="Aptos" w:hAnsi="Aptos" w:cs="Arial"/>
          <w:bCs/>
          <w:lang w:val="it-IT"/>
        </w:rPr>
        <w:t xml:space="preserve"> e-mail: </w:t>
      </w:r>
      <w:hyperlink r:id="rId7" w:history="1">
        <w:r w:rsidRPr="002231B3">
          <w:rPr>
            <w:rStyle w:val="Hyperlink"/>
            <w:rFonts w:ascii="Aptos" w:eastAsiaTheme="majorEastAsia" w:hAnsi="Aptos" w:cs="Arial"/>
            <w:bCs/>
            <w:lang w:val="it-IT"/>
          </w:rPr>
          <w:t>dru@ccina.ro</w:t>
        </w:r>
      </w:hyperlink>
      <w:r w:rsidRPr="002231B3">
        <w:rPr>
          <w:rFonts w:ascii="Aptos" w:hAnsi="Aptos" w:cs="Arial"/>
          <w:bCs/>
          <w:lang w:val="it-IT"/>
        </w:rPr>
        <w:t>, p</w:t>
      </w:r>
      <w:r w:rsidR="004A1A4F" w:rsidRPr="002231B3">
        <w:rPr>
          <w:rFonts w:ascii="Aptos" w:hAnsi="Aptos" w:cs="Arial"/>
          <w:bCs/>
          <w:lang w:val="it-IT"/>
        </w:rPr>
        <w:t>â</w:t>
      </w:r>
      <w:r w:rsidRPr="002231B3">
        <w:rPr>
          <w:rFonts w:ascii="Aptos" w:hAnsi="Aptos" w:cs="Arial"/>
          <w:bCs/>
          <w:lang w:val="it-IT"/>
        </w:rPr>
        <w:t>n</w:t>
      </w:r>
      <w:r w:rsidR="004A1A4F" w:rsidRPr="002231B3">
        <w:rPr>
          <w:rFonts w:ascii="Aptos" w:hAnsi="Aptos" w:cs="Arial"/>
          <w:bCs/>
          <w:lang w:val="it-IT"/>
        </w:rPr>
        <w:t>ă</w:t>
      </w:r>
      <w:r w:rsidRPr="002231B3">
        <w:rPr>
          <w:rFonts w:ascii="Aptos" w:hAnsi="Aptos" w:cs="Arial"/>
          <w:bCs/>
          <w:lang w:val="it-IT"/>
        </w:rPr>
        <w:t xml:space="preserve"> la data de </w:t>
      </w:r>
      <w:r w:rsidR="00672208">
        <w:rPr>
          <w:rFonts w:ascii="Aptos" w:hAnsi="Aptos" w:cs="Arial"/>
          <w:bCs/>
          <w:lang w:val="it-IT"/>
        </w:rPr>
        <w:t>10</w:t>
      </w:r>
      <w:r w:rsidR="00C51A15">
        <w:rPr>
          <w:rFonts w:ascii="Aptos" w:hAnsi="Aptos" w:cs="Arial"/>
          <w:bCs/>
          <w:lang w:val="it-IT"/>
        </w:rPr>
        <w:t xml:space="preserve"> iu</w:t>
      </w:r>
      <w:r w:rsidR="00672208">
        <w:rPr>
          <w:rFonts w:ascii="Aptos" w:hAnsi="Aptos" w:cs="Arial"/>
          <w:bCs/>
          <w:lang w:val="it-IT"/>
        </w:rPr>
        <w:t>l</w:t>
      </w:r>
      <w:r w:rsidR="00C51A15">
        <w:rPr>
          <w:rFonts w:ascii="Aptos" w:hAnsi="Aptos" w:cs="Arial"/>
          <w:bCs/>
          <w:lang w:val="it-IT"/>
        </w:rPr>
        <w:t>ie</w:t>
      </w:r>
      <w:r w:rsidRPr="002231B3">
        <w:rPr>
          <w:rFonts w:ascii="Aptos" w:hAnsi="Aptos" w:cs="Arial"/>
          <w:bCs/>
          <w:lang w:val="it-IT"/>
        </w:rPr>
        <w:t xml:space="preserve"> 2025.</w:t>
      </w:r>
    </w:p>
    <w:p w14:paraId="143A5242" w14:textId="159164A5" w:rsidR="00C77A18" w:rsidRPr="00340242" w:rsidRDefault="00FE20ED" w:rsidP="00B13624">
      <w:pPr>
        <w:rPr>
          <w:rFonts w:ascii="Aptos" w:hAnsi="Aptos" w:cs="Arial"/>
          <w:bCs/>
          <w:lang w:val="it-IT"/>
        </w:rPr>
      </w:pPr>
      <w:r w:rsidRPr="00340242">
        <w:rPr>
          <w:rFonts w:ascii="Aptos" w:hAnsi="Aptos" w:cs="Arial"/>
          <w:bCs/>
          <w:lang w:val="it-IT"/>
        </w:rPr>
        <w:t>Informa</w:t>
      </w:r>
      <w:r w:rsidRPr="00340242">
        <w:rPr>
          <w:rFonts w:ascii="Aptos" w:hAnsi="Aptos" w:cs="Arial"/>
          <w:bCs/>
          <w:lang w:val="ro-RO"/>
        </w:rPr>
        <w:t>ții suplimentare</w:t>
      </w:r>
      <w:r w:rsidR="00C77A18" w:rsidRPr="00340242">
        <w:rPr>
          <w:rFonts w:ascii="Aptos" w:hAnsi="Aptos" w:cs="Arial"/>
          <w:bCs/>
          <w:lang w:val="it-IT"/>
        </w:rPr>
        <w:t xml:space="preserve"> la </w:t>
      </w:r>
      <w:r w:rsidR="00767E03" w:rsidRPr="00340242">
        <w:rPr>
          <w:rFonts w:ascii="Aptos" w:hAnsi="Aptos" w:cs="Arial"/>
          <w:bCs/>
          <w:lang w:val="it-IT"/>
        </w:rPr>
        <w:t>t</w:t>
      </w:r>
      <w:r w:rsidR="009C7F63" w:rsidRPr="00340242">
        <w:rPr>
          <w:rFonts w:ascii="Aptos" w:hAnsi="Aptos" w:cs="Arial"/>
          <w:bCs/>
          <w:lang w:val="it-IT"/>
        </w:rPr>
        <w:t>elefon</w:t>
      </w:r>
      <w:r w:rsidR="00C77A18" w:rsidRPr="00340242">
        <w:rPr>
          <w:rFonts w:ascii="Aptos" w:hAnsi="Aptos" w:cs="Arial"/>
          <w:bCs/>
          <w:lang w:val="it-IT"/>
        </w:rPr>
        <w:t>: 0725308745</w:t>
      </w:r>
      <w:r w:rsidR="00340242" w:rsidRPr="00340242">
        <w:rPr>
          <w:rFonts w:ascii="Aptos" w:hAnsi="Aptos" w:cs="Arial"/>
          <w:bCs/>
          <w:lang w:val="it-IT"/>
        </w:rPr>
        <w:t>, 0241619854/t</w:t>
      </w:r>
      <w:r w:rsidR="00340242">
        <w:rPr>
          <w:rFonts w:ascii="Aptos" w:hAnsi="Aptos" w:cs="Arial"/>
          <w:bCs/>
          <w:lang w:val="it-IT"/>
        </w:rPr>
        <w:t>asta 3.</w:t>
      </w:r>
    </w:p>
    <w:p w14:paraId="31EB23CB" w14:textId="77777777" w:rsidR="00B13624" w:rsidRPr="00340242" w:rsidRDefault="00B13624" w:rsidP="00B13624">
      <w:pPr>
        <w:jc w:val="both"/>
        <w:rPr>
          <w:rFonts w:ascii="Aptos" w:hAnsi="Aptos" w:cs="Arial"/>
          <w:bCs/>
          <w:lang w:val="it-IT"/>
        </w:rPr>
      </w:pPr>
    </w:p>
    <w:p w14:paraId="3F9CA163" w14:textId="77777777" w:rsidR="00B13624" w:rsidRPr="002231B3" w:rsidRDefault="00B13624" w:rsidP="00B13624">
      <w:pPr>
        <w:jc w:val="both"/>
        <w:rPr>
          <w:rFonts w:ascii="Aptos" w:hAnsi="Aptos" w:cs="Arial"/>
          <w:i/>
          <w:sz w:val="20"/>
          <w:szCs w:val="20"/>
          <w:lang w:val="it-IT"/>
        </w:rPr>
      </w:pPr>
      <w:r w:rsidRPr="002231B3">
        <w:rPr>
          <w:rFonts w:ascii="Aptos" w:hAnsi="Aptos" w:cs="Arial"/>
          <w:i/>
          <w:sz w:val="20"/>
          <w:szCs w:val="20"/>
          <w:lang w:val="it-IT"/>
        </w:rPr>
        <w:t>NOTĂ</w:t>
      </w:r>
    </w:p>
    <w:p w14:paraId="01727BF3" w14:textId="44FD377C" w:rsidR="00EE6DC6" w:rsidRPr="00086A85" w:rsidRDefault="00B13624" w:rsidP="00F81125">
      <w:pPr>
        <w:jc w:val="both"/>
        <w:rPr>
          <w:rFonts w:ascii="Aptos" w:hAnsi="Aptos" w:cs="Arial"/>
          <w:sz w:val="20"/>
          <w:szCs w:val="20"/>
          <w:lang w:val="it-IT"/>
        </w:rPr>
      </w:pPr>
      <w:r w:rsidRPr="002231B3">
        <w:rPr>
          <w:rFonts w:ascii="Aptos" w:hAnsi="Aptos" w:cs="Arial"/>
          <w:i/>
          <w:sz w:val="20"/>
          <w:szCs w:val="20"/>
          <w:lang w:val="it-IT"/>
        </w:rPr>
        <w:t xml:space="preserve">Conform Regulamentului General privind Protecţia Datelor (RGPD) prin completarea și transmiterea acestui formular de participare, vă exprimați acordul ca datele menționate, precum și cele legate de participarea dumneavoastră, să fie folosite strict pentru organizarea </w:t>
      </w:r>
      <w:r w:rsidR="00C51A15">
        <w:rPr>
          <w:rFonts w:ascii="Aptos" w:hAnsi="Aptos" w:cs="Arial"/>
          <w:i/>
          <w:sz w:val="20"/>
          <w:szCs w:val="20"/>
          <w:lang w:val="it-IT"/>
        </w:rPr>
        <w:t>cursului</w:t>
      </w:r>
      <w:r w:rsidRPr="002231B3">
        <w:rPr>
          <w:rFonts w:ascii="Aptos" w:hAnsi="Aptos" w:cs="Arial"/>
          <w:i/>
          <w:sz w:val="20"/>
          <w:szCs w:val="20"/>
          <w:lang w:val="it-IT"/>
        </w:rPr>
        <w:t>. Precizăm că aceste date nu vor fi prelucrate în alt scop, decât cel menționat anterior</w:t>
      </w:r>
      <w:r w:rsidRPr="002231B3">
        <w:rPr>
          <w:rFonts w:ascii="Aptos" w:hAnsi="Aptos" w:cs="Arial"/>
          <w:sz w:val="20"/>
          <w:szCs w:val="20"/>
          <w:lang w:val="it-IT"/>
        </w:rPr>
        <w:t>.</w:t>
      </w:r>
    </w:p>
    <w:sectPr w:rsidR="00EE6DC6" w:rsidRPr="00086A85" w:rsidSect="00A365E2">
      <w:headerReference w:type="default" r:id="rId8"/>
      <w:footerReference w:type="default" r:id="rId9"/>
      <w:pgSz w:w="11906" w:h="16838" w:code="9"/>
      <w:pgMar w:top="720" w:right="1133" w:bottom="720" w:left="1134" w:header="510" w:footer="51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85B031" w14:textId="77777777" w:rsidR="001B648A" w:rsidRDefault="001B648A" w:rsidP="009F6219">
      <w:r>
        <w:separator/>
      </w:r>
    </w:p>
  </w:endnote>
  <w:endnote w:type="continuationSeparator" w:id="0">
    <w:p w14:paraId="4231D983" w14:textId="77777777" w:rsidR="001B648A" w:rsidRDefault="001B648A" w:rsidP="009F62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565FB6" w14:textId="2210C7BD" w:rsidR="00221F2A" w:rsidRDefault="00371E56">
    <w:pPr>
      <w:pStyle w:val="Footer"/>
    </w:pPr>
    <w:r>
      <w:rPr>
        <w:noProof/>
        <w14:ligatures w14:val="standardContextual"/>
      </w:rPr>
      <w:drawing>
        <wp:anchor distT="0" distB="0" distL="114300" distR="114300" simplePos="0" relativeHeight="251659264" behindDoc="1" locked="0" layoutInCell="1" allowOverlap="1" wp14:anchorId="28F024E6" wp14:editId="246A557B">
          <wp:simplePos x="0" y="0"/>
          <wp:positionH relativeFrom="column">
            <wp:posOffset>-253365</wp:posOffset>
          </wp:positionH>
          <wp:positionV relativeFrom="paragraph">
            <wp:posOffset>-73660</wp:posOffset>
          </wp:positionV>
          <wp:extent cx="6839106" cy="695309"/>
          <wp:effectExtent l="0" t="0" r="0" b="0"/>
          <wp:wrapNone/>
          <wp:docPr id="145669168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6691689" name="Picture 1456691689"/>
                  <pic:cNvPicPr/>
                </pic:nvPicPr>
                <pic:blipFill>
                  <a:blip r:embed="rId1">
                    <a:extLst>
                      <a:ext uri="{28A0092B-C50C-407E-A947-70E740481C1C}">
                        <a14:useLocalDpi xmlns:a14="http://schemas.microsoft.com/office/drawing/2010/main" val="0"/>
                      </a:ext>
                    </a:extLst>
                  </a:blip>
                  <a:stretch>
                    <a:fillRect/>
                  </a:stretch>
                </pic:blipFill>
                <pic:spPr>
                  <a:xfrm>
                    <a:off x="0" y="0"/>
                    <a:ext cx="6839106" cy="695309"/>
                  </a:xfrm>
                  <a:prstGeom prst="rect">
                    <a:avLst/>
                  </a:prstGeom>
                </pic:spPr>
              </pic:pic>
            </a:graphicData>
          </a:graphic>
          <wp14:sizeRelH relativeFrom="margin">
            <wp14:pctWidth>0</wp14:pctWidth>
          </wp14:sizeRelH>
          <wp14:sizeRelV relativeFrom="margin">
            <wp14:pctHeight>0</wp14:pctHeight>
          </wp14:sizeRelV>
        </wp:anchor>
      </w:drawing>
    </w:r>
  </w:p>
  <w:p w14:paraId="7552B888" w14:textId="3EAD8695" w:rsidR="00221F2A" w:rsidRDefault="00371E56" w:rsidP="00371E56">
    <w:pPr>
      <w:pStyle w:val="Footer"/>
      <w:tabs>
        <w:tab w:val="clear" w:pos="4680"/>
        <w:tab w:val="clear" w:pos="9360"/>
        <w:tab w:val="left" w:pos="7755"/>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C3C468" w14:textId="77777777" w:rsidR="001B648A" w:rsidRDefault="001B648A" w:rsidP="009F6219">
      <w:r>
        <w:separator/>
      </w:r>
    </w:p>
  </w:footnote>
  <w:footnote w:type="continuationSeparator" w:id="0">
    <w:p w14:paraId="1048145D" w14:textId="77777777" w:rsidR="001B648A" w:rsidRDefault="001B648A" w:rsidP="009F62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BF2274" w14:textId="7D47714A" w:rsidR="00EE6DC6" w:rsidRDefault="00371E56">
    <w:pPr>
      <w:pStyle w:val="Header"/>
    </w:pPr>
    <w:r>
      <w:rPr>
        <w:noProof/>
        <w14:ligatures w14:val="standardContextual"/>
      </w:rPr>
      <w:drawing>
        <wp:anchor distT="0" distB="0" distL="114300" distR="114300" simplePos="0" relativeHeight="251658240" behindDoc="1" locked="0" layoutInCell="1" allowOverlap="1" wp14:anchorId="38D223C9" wp14:editId="1B935536">
          <wp:simplePos x="0" y="0"/>
          <wp:positionH relativeFrom="column">
            <wp:posOffset>3810</wp:posOffset>
          </wp:positionH>
          <wp:positionV relativeFrom="paragraph">
            <wp:posOffset>-66675</wp:posOffset>
          </wp:positionV>
          <wp:extent cx="6172200" cy="514350"/>
          <wp:effectExtent l="0" t="0" r="0" b="0"/>
          <wp:wrapNone/>
          <wp:docPr id="211483790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4837900" name="Picture 2114837900"/>
                  <pic:cNvPicPr/>
                </pic:nvPicPr>
                <pic:blipFill>
                  <a:blip r:embed="rId1">
                    <a:extLst>
                      <a:ext uri="{28A0092B-C50C-407E-A947-70E740481C1C}">
                        <a14:useLocalDpi xmlns:a14="http://schemas.microsoft.com/office/drawing/2010/main" val="0"/>
                      </a:ext>
                    </a:extLst>
                  </a:blip>
                  <a:stretch>
                    <a:fillRect/>
                  </a:stretch>
                </pic:blipFill>
                <pic:spPr>
                  <a:xfrm>
                    <a:off x="0" y="0"/>
                    <a:ext cx="6172200" cy="514350"/>
                  </a:xfrm>
                  <a:prstGeom prst="rect">
                    <a:avLst/>
                  </a:prstGeom>
                </pic:spPr>
              </pic:pic>
            </a:graphicData>
          </a:graphic>
          <wp14:sizeRelH relativeFrom="margin">
            <wp14:pctWidth>0</wp14:pctWidth>
          </wp14:sizeRelH>
          <wp14:sizeRelV relativeFrom="margin">
            <wp14:pctHeight>0</wp14:pctHeight>
          </wp14:sizeRelV>
        </wp:anchor>
      </w:drawing>
    </w:r>
  </w:p>
  <w:p w14:paraId="37A06B2F" w14:textId="77777777" w:rsidR="009F6219" w:rsidRDefault="009F62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B436784"/>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55D91DD8"/>
    <w:multiLevelType w:val="hybridMultilevel"/>
    <w:tmpl w:val="5D46DE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11701B3"/>
    <w:multiLevelType w:val="hybridMultilevel"/>
    <w:tmpl w:val="6EF074AA"/>
    <w:lvl w:ilvl="0" w:tplc="6BD65AF8">
      <w:numFmt w:val="bullet"/>
      <w:lvlText w:val="-"/>
      <w:lvlJc w:val="left"/>
      <w:pPr>
        <w:ind w:left="720" w:hanging="360"/>
      </w:pPr>
      <w:rPr>
        <w:rFonts w:ascii="Aptos" w:eastAsia="Times New Roman" w:hAnsi="Apto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42144605">
    <w:abstractNumId w:val="1"/>
  </w:num>
  <w:num w:numId="2" w16cid:durableId="1977102867">
    <w:abstractNumId w:val="2"/>
  </w:num>
  <w:num w:numId="3" w16cid:durableId="21041832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6219"/>
    <w:rsid w:val="00040DE4"/>
    <w:rsid w:val="000466BF"/>
    <w:rsid w:val="00086A85"/>
    <w:rsid w:val="00095EC5"/>
    <w:rsid w:val="000E29D2"/>
    <w:rsid w:val="000E4C08"/>
    <w:rsid w:val="00156039"/>
    <w:rsid w:val="00197069"/>
    <w:rsid w:val="001A414B"/>
    <w:rsid w:val="001B1921"/>
    <w:rsid w:val="001B4456"/>
    <w:rsid w:val="001B648A"/>
    <w:rsid w:val="001C6E9A"/>
    <w:rsid w:val="001F519A"/>
    <w:rsid w:val="002070A4"/>
    <w:rsid w:val="00221F2A"/>
    <w:rsid w:val="002231B3"/>
    <w:rsid w:val="00244FF3"/>
    <w:rsid w:val="00260993"/>
    <w:rsid w:val="002D4B3B"/>
    <w:rsid w:val="00340242"/>
    <w:rsid w:val="00371E56"/>
    <w:rsid w:val="00380FF4"/>
    <w:rsid w:val="00445698"/>
    <w:rsid w:val="00494727"/>
    <w:rsid w:val="004A1A4F"/>
    <w:rsid w:val="005061F4"/>
    <w:rsid w:val="00546F84"/>
    <w:rsid w:val="00564CDD"/>
    <w:rsid w:val="00672208"/>
    <w:rsid w:val="006822C3"/>
    <w:rsid w:val="006E327D"/>
    <w:rsid w:val="00746869"/>
    <w:rsid w:val="00753EBA"/>
    <w:rsid w:val="00754F1A"/>
    <w:rsid w:val="00767E03"/>
    <w:rsid w:val="007B6857"/>
    <w:rsid w:val="007C55EF"/>
    <w:rsid w:val="00873FE7"/>
    <w:rsid w:val="008E04DE"/>
    <w:rsid w:val="008E20E9"/>
    <w:rsid w:val="008E7E77"/>
    <w:rsid w:val="008F2CB2"/>
    <w:rsid w:val="009C7F63"/>
    <w:rsid w:val="009F6219"/>
    <w:rsid w:val="00A06745"/>
    <w:rsid w:val="00A365E2"/>
    <w:rsid w:val="00A43285"/>
    <w:rsid w:val="00A67658"/>
    <w:rsid w:val="00A805BD"/>
    <w:rsid w:val="00AD34DD"/>
    <w:rsid w:val="00AF4969"/>
    <w:rsid w:val="00B13624"/>
    <w:rsid w:val="00BA4439"/>
    <w:rsid w:val="00BC1B11"/>
    <w:rsid w:val="00BF2674"/>
    <w:rsid w:val="00C00D85"/>
    <w:rsid w:val="00C04854"/>
    <w:rsid w:val="00C51A15"/>
    <w:rsid w:val="00C77A18"/>
    <w:rsid w:val="00CA40D4"/>
    <w:rsid w:val="00D901C5"/>
    <w:rsid w:val="00DF5963"/>
    <w:rsid w:val="00E25EFE"/>
    <w:rsid w:val="00E6237F"/>
    <w:rsid w:val="00EB637D"/>
    <w:rsid w:val="00EB68FD"/>
    <w:rsid w:val="00EE6DC6"/>
    <w:rsid w:val="00F070B8"/>
    <w:rsid w:val="00F81125"/>
    <w:rsid w:val="00FB12D4"/>
    <w:rsid w:val="00FE20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B173B"/>
  <w15:chartTrackingRefBased/>
  <w15:docId w15:val="{DC034301-8F20-45BC-8052-388E02DE49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65E2"/>
    <w:pPr>
      <w:spacing w:after="0" w:line="240" w:lineRule="auto"/>
    </w:pPr>
    <w:rPr>
      <w:rFonts w:ascii="Times New Roman" w:eastAsia="Times New Roman" w:hAnsi="Times New Roman" w:cs="Times New Roman"/>
      <w:kern w:val="0"/>
      <w:sz w:val="24"/>
      <w:szCs w:val="24"/>
      <w14:ligatures w14:val="none"/>
    </w:rPr>
  </w:style>
  <w:style w:type="paragraph" w:styleId="Heading1">
    <w:name w:val="heading 1"/>
    <w:basedOn w:val="Normal"/>
    <w:next w:val="Normal"/>
    <w:link w:val="Heading1Char"/>
    <w:uiPriority w:val="9"/>
    <w:qFormat/>
    <w:rsid w:val="009F621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F621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F621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F621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F621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F6219"/>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F6219"/>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F6219"/>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F6219"/>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F6219"/>
    <w:rPr>
      <w:rFonts w:asciiTheme="majorHAnsi" w:eastAsiaTheme="majorEastAsia" w:hAnsiTheme="majorHAnsi" w:cstheme="majorBidi"/>
      <w:color w:val="0F4761" w:themeColor="accent1" w:themeShade="BF"/>
      <w:sz w:val="40"/>
      <w:szCs w:val="40"/>
      <w:lang w:val="ro-RO"/>
    </w:rPr>
  </w:style>
  <w:style w:type="character" w:customStyle="1" w:styleId="Heading2Char">
    <w:name w:val="Heading 2 Char"/>
    <w:basedOn w:val="DefaultParagraphFont"/>
    <w:link w:val="Heading2"/>
    <w:uiPriority w:val="9"/>
    <w:semiHidden/>
    <w:rsid w:val="009F6219"/>
    <w:rPr>
      <w:rFonts w:asciiTheme="majorHAnsi" w:eastAsiaTheme="majorEastAsia" w:hAnsiTheme="majorHAnsi" w:cstheme="majorBidi"/>
      <w:color w:val="0F4761" w:themeColor="accent1" w:themeShade="BF"/>
      <w:sz w:val="32"/>
      <w:szCs w:val="32"/>
      <w:lang w:val="ro-RO"/>
    </w:rPr>
  </w:style>
  <w:style w:type="character" w:customStyle="1" w:styleId="Heading3Char">
    <w:name w:val="Heading 3 Char"/>
    <w:basedOn w:val="DefaultParagraphFont"/>
    <w:link w:val="Heading3"/>
    <w:uiPriority w:val="9"/>
    <w:semiHidden/>
    <w:rsid w:val="009F6219"/>
    <w:rPr>
      <w:rFonts w:eastAsiaTheme="majorEastAsia" w:cstheme="majorBidi"/>
      <w:color w:val="0F4761" w:themeColor="accent1" w:themeShade="BF"/>
      <w:sz w:val="28"/>
      <w:szCs w:val="28"/>
      <w:lang w:val="ro-RO"/>
    </w:rPr>
  </w:style>
  <w:style w:type="character" w:customStyle="1" w:styleId="Heading4Char">
    <w:name w:val="Heading 4 Char"/>
    <w:basedOn w:val="DefaultParagraphFont"/>
    <w:link w:val="Heading4"/>
    <w:uiPriority w:val="9"/>
    <w:semiHidden/>
    <w:rsid w:val="009F6219"/>
    <w:rPr>
      <w:rFonts w:eastAsiaTheme="majorEastAsia" w:cstheme="majorBidi"/>
      <w:i/>
      <w:iCs/>
      <w:color w:val="0F4761" w:themeColor="accent1" w:themeShade="BF"/>
      <w:lang w:val="ro-RO"/>
    </w:rPr>
  </w:style>
  <w:style w:type="character" w:customStyle="1" w:styleId="Heading5Char">
    <w:name w:val="Heading 5 Char"/>
    <w:basedOn w:val="DefaultParagraphFont"/>
    <w:link w:val="Heading5"/>
    <w:uiPriority w:val="9"/>
    <w:semiHidden/>
    <w:rsid w:val="009F6219"/>
    <w:rPr>
      <w:rFonts w:eastAsiaTheme="majorEastAsia" w:cstheme="majorBidi"/>
      <w:color w:val="0F4761" w:themeColor="accent1" w:themeShade="BF"/>
      <w:lang w:val="ro-RO"/>
    </w:rPr>
  </w:style>
  <w:style w:type="character" w:customStyle="1" w:styleId="Heading6Char">
    <w:name w:val="Heading 6 Char"/>
    <w:basedOn w:val="DefaultParagraphFont"/>
    <w:link w:val="Heading6"/>
    <w:uiPriority w:val="9"/>
    <w:semiHidden/>
    <w:rsid w:val="009F6219"/>
    <w:rPr>
      <w:rFonts w:eastAsiaTheme="majorEastAsia" w:cstheme="majorBidi"/>
      <w:i/>
      <w:iCs/>
      <w:color w:val="595959" w:themeColor="text1" w:themeTint="A6"/>
      <w:lang w:val="ro-RO"/>
    </w:rPr>
  </w:style>
  <w:style w:type="character" w:customStyle="1" w:styleId="Heading7Char">
    <w:name w:val="Heading 7 Char"/>
    <w:basedOn w:val="DefaultParagraphFont"/>
    <w:link w:val="Heading7"/>
    <w:uiPriority w:val="9"/>
    <w:semiHidden/>
    <w:rsid w:val="009F6219"/>
    <w:rPr>
      <w:rFonts w:eastAsiaTheme="majorEastAsia" w:cstheme="majorBidi"/>
      <w:color w:val="595959" w:themeColor="text1" w:themeTint="A6"/>
      <w:lang w:val="ro-RO"/>
    </w:rPr>
  </w:style>
  <w:style w:type="character" w:customStyle="1" w:styleId="Heading8Char">
    <w:name w:val="Heading 8 Char"/>
    <w:basedOn w:val="DefaultParagraphFont"/>
    <w:link w:val="Heading8"/>
    <w:uiPriority w:val="9"/>
    <w:semiHidden/>
    <w:rsid w:val="009F6219"/>
    <w:rPr>
      <w:rFonts w:eastAsiaTheme="majorEastAsia" w:cstheme="majorBidi"/>
      <w:i/>
      <w:iCs/>
      <w:color w:val="272727" w:themeColor="text1" w:themeTint="D8"/>
      <w:lang w:val="ro-RO"/>
    </w:rPr>
  </w:style>
  <w:style w:type="character" w:customStyle="1" w:styleId="Heading9Char">
    <w:name w:val="Heading 9 Char"/>
    <w:basedOn w:val="DefaultParagraphFont"/>
    <w:link w:val="Heading9"/>
    <w:uiPriority w:val="9"/>
    <w:semiHidden/>
    <w:rsid w:val="009F6219"/>
    <w:rPr>
      <w:rFonts w:eastAsiaTheme="majorEastAsia" w:cstheme="majorBidi"/>
      <w:color w:val="272727" w:themeColor="text1" w:themeTint="D8"/>
      <w:lang w:val="ro-RO"/>
    </w:rPr>
  </w:style>
  <w:style w:type="paragraph" w:styleId="Title">
    <w:name w:val="Title"/>
    <w:basedOn w:val="Normal"/>
    <w:next w:val="Normal"/>
    <w:link w:val="TitleChar"/>
    <w:uiPriority w:val="10"/>
    <w:qFormat/>
    <w:rsid w:val="009F6219"/>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F6219"/>
    <w:rPr>
      <w:rFonts w:asciiTheme="majorHAnsi" w:eastAsiaTheme="majorEastAsia" w:hAnsiTheme="majorHAnsi" w:cstheme="majorBidi"/>
      <w:spacing w:val="-10"/>
      <w:kern w:val="28"/>
      <w:sz w:val="56"/>
      <w:szCs w:val="56"/>
      <w:lang w:val="ro-RO"/>
    </w:rPr>
  </w:style>
  <w:style w:type="paragraph" w:styleId="Subtitle">
    <w:name w:val="Subtitle"/>
    <w:basedOn w:val="Normal"/>
    <w:next w:val="Normal"/>
    <w:link w:val="SubtitleChar"/>
    <w:uiPriority w:val="11"/>
    <w:qFormat/>
    <w:rsid w:val="009F621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F6219"/>
    <w:rPr>
      <w:rFonts w:eastAsiaTheme="majorEastAsia" w:cstheme="majorBidi"/>
      <w:color w:val="595959" w:themeColor="text1" w:themeTint="A6"/>
      <w:spacing w:val="15"/>
      <w:sz w:val="28"/>
      <w:szCs w:val="28"/>
      <w:lang w:val="ro-RO"/>
    </w:rPr>
  </w:style>
  <w:style w:type="paragraph" w:styleId="Quote">
    <w:name w:val="Quote"/>
    <w:basedOn w:val="Normal"/>
    <w:next w:val="Normal"/>
    <w:link w:val="QuoteChar"/>
    <w:uiPriority w:val="29"/>
    <w:qFormat/>
    <w:rsid w:val="009F6219"/>
    <w:pPr>
      <w:spacing w:before="160"/>
      <w:jc w:val="center"/>
    </w:pPr>
    <w:rPr>
      <w:i/>
      <w:iCs/>
      <w:color w:val="404040" w:themeColor="text1" w:themeTint="BF"/>
    </w:rPr>
  </w:style>
  <w:style w:type="character" w:customStyle="1" w:styleId="QuoteChar">
    <w:name w:val="Quote Char"/>
    <w:basedOn w:val="DefaultParagraphFont"/>
    <w:link w:val="Quote"/>
    <w:uiPriority w:val="29"/>
    <w:rsid w:val="009F6219"/>
    <w:rPr>
      <w:i/>
      <w:iCs/>
      <w:color w:val="404040" w:themeColor="text1" w:themeTint="BF"/>
      <w:lang w:val="ro-RO"/>
    </w:rPr>
  </w:style>
  <w:style w:type="paragraph" w:styleId="ListParagraph">
    <w:name w:val="List Paragraph"/>
    <w:basedOn w:val="Normal"/>
    <w:uiPriority w:val="34"/>
    <w:qFormat/>
    <w:rsid w:val="009F6219"/>
    <w:pPr>
      <w:ind w:left="720"/>
      <w:contextualSpacing/>
    </w:pPr>
  </w:style>
  <w:style w:type="character" w:styleId="IntenseEmphasis">
    <w:name w:val="Intense Emphasis"/>
    <w:basedOn w:val="DefaultParagraphFont"/>
    <w:uiPriority w:val="21"/>
    <w:qFormat/>
    <w:rsid w:val="009F6219"/>
    <w:rPr>
      <w:i/>
      <w:iCs/>
      <w:color w:val="0F4761" w:themeColor="accent1" w:themeShade="BF"/>
    </w:rPr>
  </w:style>
  <w:style w:type="paragraph" w:styleId="IntenseQuote">
    <w:name w:val="Intense Quote"/>
    <w:basedOn w:val="Normal"/>
    <w:next w:val="Normal"/>
    <w:link w:val="IntenseQuoteChar"/>
    <w:uiPriority w:val="30"/>
    <w:qFormat/>
    <w:rsid w:val="009F621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F6219"/>
    <w:rPr>
      <w:i/>
      <w:iCs/>
      <w:color w:val="0F4761" w:themeColor="accent1" w:themeShade="BF"/>
      <w:lang w:val="ro-RO"/>
    </w:rPr>
  </w:style>
  <w:style w:type="character" w:styleId="IntenseReference">
    <w:name w:val="Intense Reference"/>
    <w:basedOn w:val="DefaultParagraphFont"/>
    <w:uiPriority w:val="32"/>
    <w:qFormat/>
    <w:rsid w:val="009F6219"/>
    <w:rPr>
      <w:b/>
      <w:bCs/>
      <w:smallCaps/>
      <w:color w:val="0F4761" w:themeColor="accent1" w:themeShade="BF"/>
      <w:spacing w:val="5"/>
    </w:rPr>
  </w:style>
  <w:style w:type="paragraph" w:styleId="Header">
    <w:name w:val="header"/>
    <w:basedOn w:val="Normal"/>
    <w:link w:val="HeaderChar"/>
    <w:uiPriority w:val="99"/>
    <w:unhideWhenUsed/>
    <w:rsid w:val="009F6219"/>
    <w:pPr>
      <w:tabs>
        <w:tab w:val="center" w:pos="4680"/>
        <w:tab w:val="right" w:pos="9360"/>
      </w:tabs>
    </w:pPr>
  </w:style>
  <w:style w:type="character" w:customStyle="1" w:styleId="HeaderChar">
    <w:name w:val="Header Char"/>
    <w:basedOn w:val="DefaultParagraphFont"/>
    <w:link w:val="Header"/>
    <w:uiPriority w:val="99"/>
    <w:rsid w:val="009F6219"/>
    <w:rPr>
      <w:lang w:val="ro-RO"/>
    </w:rPr>
  </w:style>
  <w:style w:type="paragraph" w:styleId="Footer">
    <w:name w:val="footer"/>
    <w:basedOn w:val="Normal"/>
    <w:link w:val="FooterChar"/>
    <w:uiPriority w:val="99"/>
    <w:unhideWhenUsed/>
    <w:rsid w:val="009F6219"/>
    <w:pPr>
      <w:tabs>
        <w:tab w:val="center" w:pos="4680"/>
        <w:tab w:val="right" w:pos="9360"/>
      </w:tabs>
    </w:pPr>
  </w:style>
  <w:style w:type="character" w:customStyle="1" w:styleId="FooterChar">
    <w:name w:val="Footer Char"/>
    <w:basedOn w:val="DefaultParagraphFont"/>
    <w:link w:val="Footer"/>
    <w:uiPriority w:val="99"/>
    <w:rsid w:val="009F6219"/>
    <w:rPr>
      <w:lang w:val="ro-RO"/>
    </w:rPr>
  </w:style>
  <w:style w:type="character" w:styleId="Hyperlink">
    <w:name w:val="Hyperlink"/>
    <w:rsid w:val="00B13624"/>
    <w:rPr>
      <w:color w:val="0000FF"/>
      <w:u w:val="single"/>
    </w:rPr>
  </w:style>
  <w:style w:type="paragraph" w:customStyle="1" w:styleId="Default">
    <w:name w:val="Default"/>
    <w:rsid w:val="00B13624"/>
    <w:pPr>
      <w:autoSpaceDE w:val="0"/>
      <w:autoSpaceDN w:val="0"/>
      <w:adjustRightInd w:val="0"/>
      <w:spacing w:after="0" w:line="240" w:lineRule="auto"/>
    </w:pPr>
    <w:rPr>
      <w:rFonts w:ascii="Arial" w:eastAsia="Times New Roman" w:hAnsi="Arial" w:cs="Arial"/>
      <w:color w:val="000000"/>
      <w:kern w:val="0"/>
      <w:sz w:val="24"/>
      <w:szCs w:val="24"/>
      <w:lang w:val="ro-RO" w:eastAsia="ro-RO"/>
      <w14:ligatures w14:val="none"/>
    </w:rPr>
  </w:style>
  <w:style w:type="table" w:styleId="TableGrid">
    <w:name w:val="Table Grid"/>
    <w:basedOn w:val="TableNormal"/>
    <w:uiPriority w:val="39"/>
    <w:rsid w:val="00B13624"/>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dru@ccina.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255</Words>
  <Characters>1457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Mihai Postole</dc:creator>
  <cp:keywords/>
  <dc:description/>
  <cp:lastModifiedBy>Valentina Munteanu</cp:lastModifiedBy>
  <cp:revision>7</cp:revision>
  <cp:lastPrinted>2025-01-23T10:45:00Z</cp:lastPrinted>
  <dcterms:created xsi:type="dcterms:W3CDTF">2025-04-29T08:51:00Z</dcterms:created>
  <dcterms:modified xsi:type="dcterms:W3CDTF">2025-06-11T08:01:00Z</dcterms:modified>
</cp:coreProperties>
</file>