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D4"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 xml:space="preserve">Art.1. Organizatorii si regulamentul oficial al </w:t>
      </w:r>
      <w:r w:rsidR="006F23A9" w:rsidRPr="00057EF2">
        <w:rPr>
          <w:rFonts w:ascii="Times New Roman" w:hAnsi="Times New Roman"/>
          <w:b/>
          <w:sz w:val="26"/>
          <w:szCs w:val="26"/>
          <w:lang w:val="ro-RO"/>
        </w:rPr>
        <w:t>tombolei</w:t>
      </w:r>
      <w:r w:rsidR="00FB72D1">
        <w:rPr>
          <w:rFonts w:ascii="Times New Roman" w:hAnsi="Times New Roman"/>
          <w:b/>
          <w:sz w:val="26"/>
          <w:szCs w:val="26"/>
          <w:lang w:val="ro-RO"/>
        </w:rPr>
        <w:t xml:space="preserve"> din cadrul Targului EXPO MOBILA</w:t>
      </w:r>
    </w:p>
    <w:p w:rsidR="002E1ED4" w:rsidRPr="00057EF2" w:rsidRDefault="002E1ED4" w:rsidP="002E1ED4">
      <w:pPr>
        <w:pStyle w:val="ListParagraph"/>
        <w:numPr>
          <w:ilvl w:val="0"/>
          <w:numId w:val="1"/>
        </w:numPr>
        <w:jc w:val="both"/>
        <w:rPr>
          <w:rFonts w:ascii="Times New Roman" w:hAnsi="Times New Roman"/>
          <w:sz w:val="26"/>
          <w:szCs w:val="26"/>
          <w:lang w:val="ro-RO"/>
        </w:rPr>
      </w:pPr>
      <w:r w:rsidRPr="00057EF2">
        <w:rPr>
          <w:rFonts w:ascii="Times New Roman" w:hAnsi="Times New Roman"/>
          <w:sz w:val="26"/>
          <w:szCs w:val="26"/>
          <w:lang w:val="ro-RO"/>
        </w:rPr>
        <w:t xml:space="preserve">Tombola este organizata de catre </w:t>
      </w:r>
      <w:r w:rsidR="008E1145" w:rsidRPr="00057EF2">
        <w:rPr>
          <w:rFonts w:ascii="Times New Roman" w:hAnsi="Times New Roman"/>
          <w:sz w:val="26"/>
          <w:szCs w:val="26"/>
          <w:lang w:val="ro-RO"/>
        </w:rPr>
        <w:t xml:space="preserve">Camera de Comert, Industrie Navigatie si Agricultura Constanta cu sediul in Bd. Alexandru Lapusneanu 185A, in parteneriat cu </w:t>
      </w:r>
      <w:r w:rsidRPr="00057EF2">
        <w:rPr>
          <w:rFonts w:ascii="Times New Roman" w:hAnsi="Times New Roman"/>
          <w:sz w:val="26"/>
          <w:szCs w:val="26"/>
          <w:lang w:val="ro-RO"/>
        </w:rPr>
        <w:t xml:space="preserve">societatea </w:t>
      </w:r>
      <w:r w:rsidR="00BC4C84" w:rsidRPr="00057EF2">
        <w:rPr>
          <w:rFonts w:ascii="Times New Roman" w:hAnsi="Times New Roman"/>
          <w:sz w:val="26"/>
          <w:szCs w:val="26"/>
          <w:lang w:val="ro-RO"/>
        </w:rPr>
        <w:t>VISE PLACUTE S.R.L, cu sediul in Timisoara, Str.Dorobantilor nr.294, jud. Timis inregistrata la Registrul Comertului sub nr. J35/2739/2014, cod fiscal RO 33876709,  denumita in continuare VISE PLACUTE,</w:t>
      </w:r>
      <w:r w:rsidRPr="00057EF2">
        <w:rPr>
          <w:rFonts w:ascii="Times New Roman" w:hAnsi="Times New Roman"/>
          <w:sz w:val="26"/>
          <w:szCs w:val="26"/>
          <w:lang w:val="ro-RO"/>
        </w:rPr>
        <w:t xml:space="preserve"> numita in continuare Organizator.</w:t>
      </w:r>
    </w:p>
    <w:p w:rsidR="00BC4C84" w:rsidRPr="00057EF2" w:rsidRDefault="00647E74" w:rsidP="00BC4C84">
      <w:pPr>
        <w:pStyle w:val="ListParagraph"/>
        <w:numPr>
          <w:ilvl w:val="0"/>
          <w:numId w:val="1"/>
        </w:numPr>
        <w:jc w:val="both"/>
        <w:rPr>
          <w:rFonts w:ascii="Times New Roman" w:hAnsi="Times New Roman"/>
          <w:sz w:val="26"/>
          <w:szCs w:val="26"/>
          <w:lang w:val="ro-RO"/>
        </w:rPr>
      </w:pPr>
      <w:r w:rsidRPr="00057EF2">
        <w:rPr>
          <w:rFonts w:ascii="Times New Roman" w:hAnsi="Times New Roman"/>
          <w:sz w:val="26"/>
          <w:szCs w:val="26"/>
          <w:lang w:val="ro-RO"/>
        </w:rPr>
        <w:t xml:space="preserve">Premiile pentru Tombola sunt </w:t>
      </w:r>
      <w:r w:rsidR="00BC4C84" w:rsidRPr="00057EF2">
        <w:rPr>
          <w:rFonts w:ascii="Times New Roman" w:hAnsi="Times New Roman"/>
          <w:sz w:val="26"/>
          <w:szCs w:val="26"/>
          <w:lang w:val="ro-RO"/>
        </w:rPr>
        <w:t>puse la dispozitia dispozitia Organizatorului</w:t>
      </w:r>
      <w:r w:rsidRPr="00057EF2">
        <w:rPr>
          <w:rFonts w:ascii="Times New Roman" w:hAnsi="Times New Roman"/>
          <w:sz w:val="26"/>
          <w:szCs w:val="26"/>
          <w:lang w:val="ro-RO"/>
        </w:rPr>
        <w:t xml:space="preserve"> </w:t>
      </w:r>
      <w:r w:rsidR="00BC4C84" w:rsidRPr="00057EF2">
        <w:rPr>
          <w:rFonts w:ascii="Times New Roman" w:hAnsi="Times New Roman"/>
          <w:sz w:val="26"/>
          <w:szCs w:val="26"/>
          <w:lang w:val="ro-RO"/>
        </w:rPr>
        <w:t xml:space="preserve">de catre societatea VISE PLACUTE S.R.L si constau in </w:t>
      </w:r>
      <w:r w:rsidR="00BC4C84" w:rsidRPr="00057EF2">
        <w:rPr>
          <w:rFonts w:ascii="Times New Roman" w:hAnsi="Times New Roman"/>
          <w:sz w:val="26"/>
          <w:szCs w:val="26"/>
          <w:lang w:val="it-IT"/>
        </w:rPr>
        <w:t xml:space="preserve">5 vouchere valorice in cuantum total de </w:t>
      </w:r>
      <w:r w:rsidR="00BC4C84" w:rsidRPr="00057EF2">
        <w:rPr>
          <w:rFonts w:ascii="Times New Roman" w:hAnsi="Times New Roman"/>
          <w:sz w:val="26"/>
          <w:szCs w:val="26"/>
        </w:rPr>
        <w:t xml:space="preserve">9.298 lei </w:t>
      </w:r>
      <w:r w:rsidR="00BC4C84" w:rsidRPr="00057EF2">
        <w:rPr>
          <w:rFonts w:ascii="Times New Roman" w:hAnsi="Times New Roman"/>
          <w:sz w:val="26"/>
          <w:szCs w:val="26"/>
          <w:lang w:val="it-IT"/>
        </w:rPr>
        <w:t xml:space="preserve">pentru achizitionarea de produse,  dupa cum urmeaza: </w:t>
      </w:r>
    </w:p>
    <w:p w:rsidR="00BC4C84" w:rsidRPr="00057EF2" w:rsidRDefault="00BC4C84" w:rsidP="00BC4C84">
      <w:pPr>
        <w:pStyle w:val="ListParagraph"/>
        <w:jc w:val="both"/>
        <w:rPr>
          <w:rFonts w:ascii="Times New Roman" w:hAnsi="Times New Roman"/>
          <w:sz w:val="26"/>
          <w:szCs w:val="26"/>
        </w:rPr>
      </w:pPr>
      <w:r w:rsidRPr="00057EF2">
        <w:rPr>
          <w:rFonts w:ascii="Times New Roman" w:hAnsi="Times New Roman"/>
          <w:sz w:val="26"/>
          <w:szCs w:val="26"/>
          <w:lang w:val="it-IT"/>
        </w:rPr>
        <w:t>a) 1 voucher in valoare de 4.500 lei (pat cu saltea 200X160</w:t>
      </w:r>
      <w:r w:rsidRPr="00057EF2">
        <w:rPr>
          <w:rFonts w:ascii="Times New Roman" w:hAnsi="Times New Roman"/>
          <w:sz w:val="26"/>
          <w:szCs w:val="26"/>
        </w:rPr>
        <w:t xml:space="preserve">), </w:t>
      </w:r>
    </w:p>
    <w:p w:rsidR="00BC4C84" w:rsidRPr="00057EF2" w:rsidRDefault="00BC4C84" w:rsidP="00BC4C84">
      <w:pPr>
        <w:pStyle w:val="ListParagraph"/>
        <w:jc w:val="both"/>
        <w:rPr>
          <w:rFonts w:ascii="Times New Roman" w:hAnsi="Times New Roman"/>
          <w:sz w:val="26"/>
          <w:szCs w:val="26"/>
        </w:rPr>
      </w:pPr>
      <w:r w:rsidRPr="00057EF2">
        <w:rPr>
          <w:rFonts w:ascii="Times New Roman" w:hAnsi="Times New Roman"/>
          <w:sz w:val="26"/>
          <w:szCs w:val="26"/>
        </w:rPr>
        <w:t xml:space="preserve">b) 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2.500 lei (</w:t>
      </w:r>
      <w:proofErr w:type="spellStart"/>
      <w:r w:rsidRPr="00057EF2">
        <w:rPr>
          <w:rFonts w:ascii="Times New Roman" w:hAnsi="Times New Roman"/>
          <w:sz w:val="26"/>
          <w:szCs w:val="26"/>
        </w:rPr>
        <w:t>saltea</w:t>
      </w:r>
      <w:proofErr w:type="spellEnd"/>
      <w:r w:rsidRPr="00057EF2">
        <w:rPr>
          <w:rFonts w:ascii="Times New Roman" w:hAnsi="Times New Roman"/>
          <w:sz w:val="26"/>
          <w:szCs w:val="26"/>
        </w:rPr>
        <w:t xml:space="preserve"> 200X160), </w:t>
      </w:r>
    </w:p>
    <w:p w:rsidR="00BC4C84" w:rsidRPr="00057EF2" w:rsidRDefault="00BC4C84" w:rsidP="00BC4C84">
      <w:pPr>
        <w:pStyle w:val="ListParagraph"/>
        <w:jc w:val="both"/>
        <w:rPr>
          <w:rFonts w:ascii="Times New Roman" w:hAnsi="Times New Roman"/>
          <w:color w:val="000000"/>
          <w:sz w:val="26"/>
          <w:szCs w:val="26"/>
          <w:lang w:val="fr-FR"/>
        </w:rPr>
      </w:pPr>
      <w:r w:rsidRPr="00057EF2">
        <w:rPr>
          <w:rFonts w:ascii="Times New Roman" w:hAnsi="Times New Roman"/>
          <w:sz w:val="26"/>
          <w:szCs w:val="26"/>
        </w:rPr>
        <w:t xml:space="preserve">c) 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1.500 lei (pat 200X160)</w:t>
      </w:r>
      <w:r w:rsidRPr="00057EF2">
        <w:rPr>
          <w:rFonts w:ascii="Times New Roman" w:hAnsi="Times New Roman"/>
          <w:color w:val="000000"/>
          <w:sz w:val="26"/>
          <w:szCs w:val="26"/>
          <w:lang w:val="fr-FR"/>
        </w:rPr>
        <w:t xml:space="preserve">, </w:t>
      </w:r>
    </w:p>
    <w:p w:rsidR="00BC4C84" w:rsidRPr="00057EF2" w:rsidRDefault="00BC4C84" w:rsidP="00BC4C84">
      <w:pPr>
        <w:pStyle w:val="ListParagraph"/>
        <w:jc w:val="both"/>
        <w:rPr>
          <w:rFonts w:ascii="Times New Roman" w:hAnsi="Times New Roman"/>
          <w:color w:val="000000"/>
          <w:sz w:val="26"/>
          <w:szCs w:val="26"/>
          <w:lang w:val="fr-FR"/>
        </w:rPr>
      </w:pPr>
      <w:r w:rsidRPr="00057EF2">
        <w:rPr>
          <w:rFonts w:ascii="Times New Roman" w:hAnsi="Times New Roman"/>
          <w:color w:val="000000"/>
          <w:sz w:val="26"/>
          <w:szCs w:val="26"/>
          <w:lang w:val="fr-FR"/>
        </w:rPr>
        <w:t xml:space="preserve">d) </w:t>
      </w:r>
      <w:r w:rsidRPr="00057EF2">
        <w:rPr>
          <w:rFonts w:ascii="Times New Roman" w:hAnsi="Times New Roman"/>
          <w:sz w:val="26"/>
          <w:szCs w:val="26"/>
        </w:rPr>
        <w:t xml:space="preserve">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500 lei (</w:t>
      </w:r>
      <w:proofErr w:type="spellStart"/>
      <w:r w:rsidRPr="00057EF2">
        <w:rPr>
          <w:rFonts w:ascii="Times New Roman" w:hAnsi="Times New Roman"/>
          <w:sz w:val="26"/>
          <w:szCs w:val="26"/>
        </w:rPr>
        <w:t>somiera</w:t>
      </w:r>
      <w:proofErr w:type="spellEnd"/>
      <w:r w:rsidRPr="00057EF2">
        <w:rPr>
          <w:rFonts w:ascii="Times New Roman" w:hAnsi="Times New Roman"/>
          <w:sz w:val="26"/>
          <w:szCs w:val="26"/>
        </w:rPr>
        <w:t xml:space="preserve"> cu </w:t>
      </w:r>
      <w:proofErr w:type="spellStart"/>
      <w:r w:rsidRPr="00057EF2">
        <w:rPr>
          <w:rFonts w:ascii="Times New Roman" w:hAnsi="Times New Roman"/>
          <w:sz w:val="26"/>
          <w:szCs w:val="26"/>
        </w:rPr>
        <w:t>picioare</w:t>
      </w:r>
      <w:proofErr w:type="spellEnd"/>
      <w:r w:rsidRPr="00057EF2">
        <w:rPr>
          <w:rFonts w:ascii="Times New Roman" w:hAnsi="Times New Roman"/>
          <w:sz w:val="26"/>
          <w:szCs w:val="26"/>
        </w:rPr>
        <w:t xml:space="preserve"> 200X160)</w:t>
      </w:r>
      <w:r w:rsidRPr="00057EF2">
        <w:rPr>
          <w:rFonts w:ascii="Times New Roman" w:hAnsi="Times New Roman"/>
          <w:color w:val="000000"/>
          <w:sz w:val="26"/>
          <w:szCs w:val="26"/>
          <w:lang w:val="fr-FR"/>
        </w:rPr>
        <w:t xml:space="preserve"> </w:t>
      </w:r>
    </w:p>
    <w:p w:rsidR="00BC4C84" w:rsidRPr="00057EF2" w:rsidRDefault="00BC4C84" w:rsidP="00BC4C84">
      <w:pPr>
        <w:pStyle w:val="ListParagraph"/>
        <w:jc w:val="both"/>
        <w:rPr>
          <w:rFonts w:ascii="Times New Roman" w:hAnsi="Times New Roman"/>
          <w:sz w:val="26"/>
          <w:szCs w:val="26"/>
          <w:lang w:val="ro-RO"/>
        </w:rPr>
      </w:pPr>
      <w:r w:rsidRPr="00057EF2">
        <w:rPr>
          <w:rFonts w:ascii="Times New Roman" w:hAnsi="Times New Roman"/>
          <w:color w:val="000000"/>
          <w:sz w:val="26"/>
          <w:szCs w:val="26"/>
          <w:lang w:val="fr-FR"/>
        </w:rPr>
        <w:t xml:space="preserve">e)  </w:t>
      </w:r>
      <w:r w:rsidRPr="00057EF2">
        <w:rPr>
          <w:rFonts w:ascii="Times New Roman" w:hAnsi="Times New Roman"/>
          <w:sz w:val="26"/>
          <w:szCs w:val="26"/>
        </w:rPr>
        <w:t xml:space="preserve">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298 lei (2 </w:t>
      </w:r>
      <w:proofErr w:type="spellStart"/>
      <w:r w:rsidRPr="00057EF2">
        <w:rPr>
          <w:rFonts w:ascii="Times New Roman" w:hAnsi="Times New Roman"/>
          <w:sz w:val="26"/>
          <w:szCs w:val="26"/>
        </w:rPr>
        <w:t>perne</w:t>
      </w:r>
      <w:proofErr w:type="spellEnd"/>
      <w:r w:rsidRPr="00057EF2">
        <w:rPr>
          <w:rFonts w:ascii="Times New Roman" w:hAnsi="Times New Roman"/>
          <w:sz w:val="26"/>
          <w:szCs w:val="26"/>
        </w:rPr>
        <w:t xml:space="preserve"> memory 42X67)</w:t>
      </w:r>
    </w:p>
    <w:p w:rsidR="002E1ED4" w:rsidRPr="00057EF2" w:rsidRDefault="002E1ED4" w:rsidP="002E1ED4">
      <w:pPr>
        <w:pStyle w:val="ListParagraph"/>
        <w:numPr>
          <w:ilvl w:val="0"/>
          <w:numId w:val="1"/>
        </w:numPr>
        <w:jc w:val="both"/>
        <w:rPr>
          <w:rFonts w:ascii="Times New Roman" w:hAnsi="Times New Roman"/>
          <w:sz w:val="26"/>
          <w:szCs w:val="26"/>
          <w:lang w:val="ro-RO"/>
        </w:rPr>
      </w:pPr>
      <w:r w:rsidRPr="00057EF2">
        <w:rPr>
          <w:rFonts w:ascii="Times New Roman" w:hAnsi="Times New Roman"/>
          <w:sz w:val="26"/>
          <w:szCs w:val="26"/>
          <w:lang w:val="ro-RO"/>
        </w:rPr>
        <w:t xml:space="preserve">Participantii la Tombola sunt obligati sa respecte termenii si conditiile prezentului Regulament oficial al </w:t>
      </w:r>
      <w:r w:rsidR="006F23A9" w:rsidRPr="00057EF2">
        <w:rPr>
          <w:rFonts w:ascii="Times New Roman" w:hAnsi="Times New Roman"/>
          <w:sz w:val="26"/>
          <w:szCs w:val="26"/>
          <w:lang w:val="ro-RO"/>
        </w:rPr>
        <w:t>Tombole</w:t>
      </w:r>
      <w:r w:rsidRPr="00057EF2">
        <w:rPr>
          <w:rFonts w:ascii="Times New Roman" w:hAnsi="Times New Roman"/>
          <w:sz w:val="26"/>
          <w:szCs w:val="26"/>
          <w:lang w:val="ro-RO"/>
        </w:rPr>
        <w:t>i (denumit in continuare "Regulamentul oficial").</w:t>
      </w:r>
    </w:p>
    <w:p w:rsidR="002E1ED4" w:rsidRPr="00057EF2" w:rsidRDefault="002E1ED4" w:rsidP="00FD62B5">
      <w:pPr>
        <w:pStyle w:val="ListParagraph"/>
        <w:numPr>
          <w:ilvl w:val="0"/>
          <w:numId w:val="1"/>
        </w:numPr>
        <w:jc w:val="both"/>
        <w:rPr>
          <w:rFonts w:ascii="Times New Roman" w:hAnsi="Times New Roman"/>
          <w:sz w:val="26"/>
          <w:szCs w:val="26"/>
        </w:rPr>
      </w:pPr>
      <w:r w:rsidRPr="00057EF2">
        <w:rPr>
          <w:rFonts w:ascii="Times New Roman" w:hAnsi="Times New Roman"/>
          <w:sz w:val="26"/>
          <w:szCs w:val="26"/>
          <w:lang w:val="ro-RO"/>
        </w:rPr>
        <w:t xml:space="preserve">Regulamentul oficial este disponibil in mod gratuit oricarei persoane interesate, oricand pe perioada </w:t>
      </w:r>
      <w:r w:rsidR="006F23A9" w:rsidRPr="00057EF2">
        <w:rPr>
          <w:rFonts w:ascii="Times New Roman" w:hAnsi="Times New Roman"/>
          <w:sz w:val="26"/>
          <w:szCs w:val="26"/>
          <w:lang w:val="ro-RO"/>
        </w:rPr>
        <w:t>tombol</w:t>
      </w:r>
      <w:r w:rsidRPr="00057EF2">
        <w:rPr>
          <w:rFonts w:ascii="Times New Roman" w:hAnsi="Times New Roman"/>
          <w:sz w:val="26"/>
          <w:szCs w:val="26"/>
          <w:lang w:val="ro-RO"/>
        </w:rPr>
        <w:t xml:space="preserve">ei, pe pagina </w:t>
      </w:r>
      <w:r w:rsidR="0044565C" w:rsidRPr="00057EF2">
        <w:rPr>
          <w:rFonts w:ascii="Times New Roman" w:hAnsi="Times New Roman"/>
          <w:sz w:val="26"/>
          <w:szCs w:val="26"/>
          <w:lang w:val="ro-RO"/>
        </w:rPr>
        <w:t>d</w:t>
      </w:r>
      <w:r w:rsidRPr="00057EF2">
        <w:rPr>
          <w:rFonts w:ascii="Times New Roman" w:hAnsi="Times New Roman"/>
          <w:sz w:val="26"/>
          <w:szCs w:val="26"/>
          <w:lang w:val="ro-RO"/>
        </w:rPr>
        <w:t xml:space="preserve">e site </w:t>
      </w:r>
      <w:r w:rsidR="00FB72D1">
        <w:fldChar w:fldCharType="begin"/>
      </w:r>
      <w:r w:rsidR="00FB72D1">
        <w:instrText xml:space="preserve"> HYPERLINK "http://www.ccina.ro/evenimente/targuri-expozitii" </w:instrText>
      </w:r>
      <w:r w:rsidR="00FB72D1">
        <w:fldChar w:fldCharType="separate"/>
      </w:r>
      <w:r w:rsidR="00FD62B5" w:rsidRPr="00057EF2">
        <w:rPr>
          <w:rStyle w:val="Hyperlink"/>
          <w:rFonts w:ascii="Times New Roman" w:hAnsi="Times New Roman"/>
          <w:sz w:val="26"/>
          <w:szCs w:val="26"/>
          <w:lang w:val="ro-RO"/>
        </w:rPr>
        <w:t>http://www.ccina.ro/evenimente/targuri-expozitii</w:t>
      </w:r>
      <w:r w:rsidR="00FB72D1">
        <w:rPr>
          <w:rStyle w:val="Hyperlink"/>
          <w:rFonts w:ascii="Times New Roman" w:hAnsi="Times New Roman"/>
          <w:sz w:val="26"/>
          <w:szCs w:val="26"/>
          <w:lang w:val="ro-RO"/>
        </w:rPr>
        <w:fldChar w:fldCharType="end"/>
      </w:r>
      <w:r w:rsidR="00FD62B5" w:rsidRPr="00057EF2">
        <w:rPr>
          <w:rFonts w:ascii="Times New Roman" w:hAnsi="Times New Roman"/>
          <w:sz w:val="26"/>
          <w:szCs w:val="26"/>
          <w:lang w:val="ro-RO"/>
        </w:rPr>
        <w:t xml:space="preserve"> </w:t>
      </w:r>
    </w:p>
    <w:p w:rsidR="00BC4C84" w:rsidRPr="00057EF2" w:rsidRDefault="00BC4C84" w:rsidP="00BC4C84">
      <w:pPr>
        <w:pStyle w:val="ListParagraph"/>
        <w:numPr>
          <w:ilvl w:val="0"/>
          <w:numId w:val="1"/>
        </w:numPr>
        <w:jc w:val="both"/>
        <w:rPr>
          <w:rFonts w:ascii="Times New Roman" w:hAnsi="Times New Roman"/>
          <w:sz w:val="26"/>
          <w:szCs w:val="26"/>
        </w:rPr>
      </w:pPr>
      <w:proofErr w:type="spellStart"/>
      <w:r w:rsidRPr="00057EF2">
        <w:rPr>
          <w:rFonts w:ascii="Times New Roman" w:hAnsi="Times New Roman"/>
          <w:sz w:val="26"/>
          <w:szCs w:val="26"/>
        </w:rPr>
        <w:t>Vor</w:t>
      </w:r>
      <w:proofErr w:type="spellEnd"/>
      <w:r w:rsidRPr="00057EF2">
        <w:rPr>
          <w:rFonts w:ascii="Times New Roman" w:hAnsi="Times New Roman"/>
          <w:sz w:val="26"/>
          <w:szCs w:val="26"/>
        </w:rPr>
        <w:t xml:space="preserve"> fi </w:t>
      </w:r>
      <w:proofErr w:type="spellStart"/>
      <w:r w:rsidRPr="00057EF2">
        <w:rPr>
          <w:rFonts w:ascii="Times New Roman" w:hAnsi="Times New Roman"/>
          <w:sz w:val="26"/>
          <w:szCs w:val="26"/>
        </w:rPr>
        <w:t>distribuite</w:t>
      </w:r>
      <w:proofErr w:type="spellEnd"/>
      <w:r w:rsidRPr="00057EF2">
        <w:rPr>
          <w:rFonts w:ascii="Times New Roman" w:hAnsi="Times New Roman"/>
          <w:sz w:val="26"/>
          <w:szCs w:val="26"/>
        </w:rPr>
        <w:t xml:space="preserve"> </w:t>
      </w:r>
      <w:r w:rsidR="00FB72D1" w:rsidRPr="00FB72D1">
        <w:rPr>
          <w:rFonts w:ascii="Times New Roman" w:hAnsi="Times New Roman"/>
          <w:sz w:val="26"/>
          <w:szCs w:val="26"/>
        </w:rPr>
        <w:t xml:space="preserve">20.000 </w:t>
      </w:r>
      <w:r w:rsidRPr="00FB72D1">
        <w:rPr>
          <w:rFonts w:ascii="Times New Roman" w:hAnsi="Times New Roman"/>
          <w:sz w:val="26"/>
          <w:szCs w:val="26"/>
        </w:rPr>
        <w:t xml:space="preserve">de </w:t>
      </w:r>
      <w:proofErr w:type="spellStart"/>
      <w:r w:rsidRPr="00FB72D1">
        <w:rPr>
          <w:rFonts w:ascii="Times New Roman" w:hAnsi="Times New Roman"/>
          <w:sz w:val="26"/>
          <w:szCs w:val="26"/>
        </w:rPr>
        <w:t>flyere</w:t>
      </w:r>
      <w:proofErr w:type="spellEnd"/>
      <w:r w:rsidRPr="00FB72D1">
        <w:rPr>
          <w:rFonts w:ascii="Times New Roman" w:hAnsi="Times New Roman"/>
          <w:sz w:val="26"/>
          <w:szCs w:val="26"/>
        </w:rPr>
        <w:t xml:space="preserve"> in </w:t>
      </w:r>
      <w:proofErr w:type="spellStart"/>
      <w:r w:rsidRPr="00FB72D1">
        <w:rPr>
          <w:rFonts w:ascii="Times New Roman" w:hAnsi="Times New Roman"/>
          <w:sz w:val="26"/>
          <w:szCs w:val="26"/>
        </w:rPr>
        <w:t>incinta</w:t>
      </w:r>
      <w:proofErr w:type="spellEnd"/>
      <w:r w:rsidRPr="00FB72D1">
        <w:rPr>
          <w:rFonts w:ascii="Times New Roman" w:hAnsi="Times New Roman"/>
          <w:sz w:val="26"/>
          <w:szCs w:val="26"/>
        </w:rPr>
        <w:t xml:space="preserve"> Metro Constanta, </w:t>
      </w:r>
      <w:proofErr w:type="spellStart"/>
      <w:r w:rsidRPr="00FB72D1">
        <w:rPr>
          <w:rFonts w:ascii="Times New Roman" w:hAnsi="Times New Roman"/>
          <w:sz w:val="26"/>
          <w:szCs w:val="26"/>
        </w:rPr>
        <w:t>Selgros</w:t>
      </w:r>
      <w:proofErr w:type="spellEnd"/>
      <w:r w:rsidRPr="00FB72D1">
        <w:rPr>
          <w:rFonts w:ascii="Times New Roman" w:hAnsi="Times New Roman"/>
          <w:sz w:val="26"/>
          <w:szCs w:val="26"/>
        </w:rPr>
        <w:t xml:space="preserve"> Constanta, </w:t>
      </w:r>
      <w:proofErr w:type="spellStart"/>
      <w:r w:rsidR="00FB72D1" w:rsidRPr="00FB72D1">
        <w:rPr>
          <w:rFonts w:ascii="Times New Roman" w:hAnsi="Times New Roman"/>
          <w:sz w:val="26"/>
          <w:szCs w:val="26"/>
        </w:rPr>
        <w:t>Maritim</w:t>
      </w:r>
      <w:proofErr w:type="spellEnd"/>
      <w:r w:rsidR="00FB72D1" w:rsidRPr="00FB72D1">
        <w:rPr>
          <w:rFonts w:ascii="Times New Roman" w:hAnsi="Times New Roman"/>
          <w:sz w:val="26"/>
          <w:szCs w:val="26"/>
        </w:rPr>
        <w:t xml:space="preserve"> Shopping Center (</w:t>
      </w:r>
      <w:r w:rsidRPr="00FB72D1">
        <w:rPr>
          <w:rFonts w:ascii="Times New Roman" w:hAnsi="Times New Roman"/>
          <w:sz w:val="26"/>
          <w:szCs w:val="26"/>
        </w:rPr>
        <w:t xml:space="preserve">in </w:t>
      </w:r>
      <w:proofErr w:type="spellStart"/>
      <w:r w:rsidRPr="00FB72D1">
        <w:rPr>
          <w:rFonts w:ascii="Times New Roman" w:hAnsi="Times New Roman"/>
          <w:sz w:val="26"/>
          <w:szCs w:val="26"/>
        </w:rPr>
        <w:t>cadrul</w:t>
      </w:r>
      <w:proofErr w:type="spellEnd"/>
      <w:r w:rsidRPr="00FB72D1">
        <w:rPr>
          <w:rFonts w:ascii="Times New Roman" w:hAnsi="Times New Roman"/>
          <w:sz w:val="26"/>
          <w:szCs w:val="26"/>
        </w:rPr>
        <w:t xml:space="preserve"> </w:t>
      </w:r>
      <w:proofErr w:type="spellStart"/>
      <w:r w:rsidRPr="00FB72D1">
        <w:rPr>
          <w:rFonts w:ascii="Times New Roman" w:hAnsi="Times New Roman"/>
          <w:sz w:val="26"/>
          <w:szCs w:val="26"/>
        </w:rPr>
        <w:t>evenimentului</w:t>
      </w:r>
      <w:proofErr w:type="spellEnd"/>
      <w:r w:rsidRPr="00FB72D1">
        <w:rPr>
          <w:rFonts w:ascii="Times New Roman" w:hAnsi="Times New Roman"/>
          <w:sz w:val="26"/>
          <w:szCs w:val="26"/>
        </w:rPr>
        <w:t xml:space="preserve"> EXPO NATURA din </w:t>
      </w:r>
      <w:proofErr w:type="spellStart"/>
      <w:r w:rsidRPr="00FB72D1">
        <w:rPr>
          <w:rFonts w:ascii="Times New Roman" w:hAnsi="Times New Roman"/>
          <w:sz w:val="26"/>
          <w:szCs w:val="26"/>
        </w:rPr>
        <w:t>perioada</w:t>
      </w:r>
      <w:proofErr w:type="spellEnd"/>
      <w:r w:rsidRPr="00FB72D1">
        <w:rPr>
          <w:rFonts w:ascii="Times New Roman" w:hAnsi="Times New Roman"/>
          <w:sz w:val="26"/>
          <w:szCs w:val="26"/>
        </w:rPr>
        <w:t xml:space="preserve"> 7-9.10.2016</w:t>
      </w:r>
      <w:r w:rsidR="00FB72D1" w:rsidRPr="00FB72D1">
        <w:rPr>
          <w:rFonts w:ascii="Times New Roman" w:hAnsi="Times New Roman"/>
          <w:sz w:val="26"/>
          <w:szCs w:val="26"/>
        </w:rPr>
        <w:t>)</w:t>
      </w:r>
      <w:r w:rsidRPr="00FB72D1">
        <w:rPr>
          <w:rFonts w:ascii="Times New Roman" w:hAnsi="Times New Roman"/>
          <w:sz w:val="26"/>
          <w:szCs w:val="26"/>
        </w:rPr>
        <w:t xml:space="preserve">, in </w:t>
      </w:r>
      <w:proofErr w:type="spellStart"/>
      <w:r w:rsidRPr="00FB72D1">
        <w:rPr>
          <w:rFonts w:ascii="Times New Roman" w:hAnsi="Times New Roman"/>
          <w:sz w:val="26"/>
          <w:szCs w:val="26"/>
        </w:rPr>
        <w:t>cutii</w:t>
      </w:r>
      <w:proofErr w:type="spellEnd"/>
      <w:r w:rsidRPr="00FB72D1">
        <w:rPr>
          <w:rFonts w:ascii="Times New Roman" w:hAnsi="Times New Roman"/>
          <w:sz w:val="26"/>
          <w:szCs w:val="26"/>
        </w:rPr>
        <w:t xml:space="preserve"> </w:t>
      </w:r>
      <w:proofErr w:type="spellStart"/>
      <w:r w:rsidRPr="00FB72D1">
        <w:rPr>
          <w:rFonts w:ascii="Times New Roman" w:hAnsi="Times New Roman"/>
          <w:sz w:val="26"/>
          <w:szCs w:val="26"/>
        </w:rPr>
        <w:t>postale</w:t>
      </w:r>
      <w:proofErr w:type="spellEnd"/>
      <w:r w:rsidRPr="00FB72D1">
        <w:rPr>
          <w:rFonts w:ascii="Times New Roman" w:hAnsi="Times New Roman"/>
          <w:sz w:val="26"/>
          <w:szCs w:val="26"/>
        </w:rPr>
        <w:t xml:space="preserve"> in </w:t>
      </w:r>
      <w:proofErr w:type="spellStart"/>
      <w:r w:rsidRPr="00FB72D1">
        <w:rPr>
          <w:rFonts w:ascii="Times New Roman" w:hAnsi="Times New Roman"/>
          <w:sz w:val="26"/>
          <w:szCs w:val="26"/>
        </w:rPr>
        <w:t>orasul</w:t>
      </w:r>
      <w:proofErr w:type="spellEnd"/>
      <w:r w:rsidRPr="00FB72D1">
        <w:rPr>
          <w:rFonts w:ascii="Times New Roman" w:hAnsi="Times New Roman"/>
          <w:sz w:val="26"/>
          <w:szCs w:val="26"/>
        </w:rPr>
        <w:t xml:space="preserve"> Constanta, </w:t>
      </w:r>
      <w:proofErr w:type="spellStart"/>
      <w:r w:rsidR="00FB72D1" w:rsidRPr="00FB72D1">
        <w:rPr>
          <w:rFonts w:ascii="Times New Roman" w:hAnsi="Times New Roman"/>
          <w:sz w:val="26"/>
          <w:szCs w:val="26"/>
        </w:rPr>
        <w:t>precum</w:t>
      </w:r>
      <w:proofErr w:type="spellEnd"/>
      <w:r w:rsidR="00FB72D1" w:rsidRPr="00FB72D1">
        <w:rPr>
          <w:rFonts w:ascii="Times New Roman" w:hAnsi="Times New Roman"/>
          <w:sz w:val="26"/>
          <w:szCs w:val="26"/>
        </w:rPr>
        <w:t xml:space="preserve"> si </w:t>
      </w:r>
      <w:r w:rsidRPr="00FB72D1">
        <w:rPr>
          <w:rFonts w:ascii="Times New Roman" w:hAnsi="Times New Roman"/>
          <w:sz w:val="26"/>
          <w:szCs w:val="26"/>
        </w:rPr>
        <w:t xml:space="preserve">in </w:t>
      </w:r>
      <w:proofErr w:type="spellStart"/>
      <w:r w:rsidRPr="00FB72D1">
        <w:rPr>
          <w:rFonts w:ascii="Times New Roman" w:hAnsi="Times New Roman"/>
          <w:sz w:val="26"/>
          <w:szCs w:val="26"/>
        </w:rPr>
        <w:t>cadrul</w:t>
      </w:r>
      <w:proofErr w:type="spellEnd"/>
      <w:r w:rsidRPr="00FB72D1">
        <w:rPr>
          <w:rFonts w:ascii="Times New Roman" w:hAnsi="Times New Roman"/>
          <w:sz w:val="26"/>
          <w:szCs w:val="26"/>
        </w:rPr>
        <w:t xml:space="preserve"> </w:t>
      </w:r>
      <w:proofErr w:type="spellStart"/>
      <w:r w:rsidRPr="00FB72D1">
        <w:rPr>
          <w:rFonts w:ascii="Times New Roman" w:hAnsi="Times New Roman"/>
          <w:sz w:val="26"/>
          <w:szCs w:val="26"/>
        </w:rPr>
        <w:t>evenimentului</w:t>
      </w:r>
      <w:proofErr w:type="spellEnd"/>
      <w:r w:rsidRPr="00FB72D1">
        <w:rPr>
          <w:rFonts w:ascii="Times New Roman" w:hAnsi="Times New Roman"/>
          <w:sz w:val="26"/>
          <w:szCs w:val="26"/>
        </w:rPr>
        <w:t>.</w:t>
      </w:r>
    </w:p>
    <w:p w:rsidR="002E1ED4"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 xml:space="preserve">Art.2. Teritoriul, durata si dreptul de participare la </w:t>
      </w:r>
      <w:r w:rsidR="00B61571" w:rsidRPr="00057EF2">
        <w:rPr>
          <w:rFonts w:ascii="Times New Roman" w:hAnsi="Times New Roman"/>
          <w:b/>
          <w:sz w:val="26"/>
          <w:szCs w:val="26"/>
          <w:lang w:val="ro-RO"/>
        </w:rPr>
        <w:t>Tombola</w:t>
      </w:r>
    </w:p>
    <w:p w:rsidR="002E1ED4" w:rsidRPr="00057EF2" w:rsidRDefault="006F23A9" w:rsidP="002E1ED4">
      <w:pPr>
        <w:pStyle w:val="ListParagraph"/>
        <w:numPr>
          <w:ilvl w:val="0"/>
          <w:numId w:val="2"/>
        </w:numPr>
        <w:jc w:val="both"/>
        <w:rPr>
          <w:rFonts w:ascii="Times New Roman" w:hAnsi="Times New Roman"/>
          <w:sz w:val="26"/>
          <w:szCs w:val="26"/>
          <w:lang w:val="ro-RO"/>
        </w:rPr>
      </w:pPr>
      <w:r w:rsidRPr="00057EF2">
        <w:rPr>
          <w:rFonts w:ascii="Times New Roman" w:hAnsi="Times New Roman"/>
          <w:sz w:val="26"/>
          <w:szCs w:val="26"/>
          <w:lang w:val="ro-RO"/>
        </w:rPr>
        <w:t>Tombol</w:t>
      </w:r>
      <w:r w:rsidR="002E1ED4" w:rsidRPr="00057EF2">
        <w:rPr>
          <w:rFonts w:ascii="Times New Roman" w:hAnsi="Times New Roman"/>
          <w:sz w:val="26"/>
          <w:szCs w:val="26"/>
          <w:lang w:val="ro-RO"/>
        </w:rPr>
        <w:t>a este organizata si desfasurata doar pe teritoriul judetului Constanta.</w:t>
      </w:r>
    </w:p>
    <w:p w:rsidR="008E1145" w:rsidRPr="00057EF2" w:rsidRDefault="006F23A9" w:rsidP="008D07EE">
      <w:pPr>
        <w:pStyle w:val="ListParagraph"/>
        <w:numPr>
          <w:ilvl w:val="0"/>
          <w:numId w:val="2"/>
        </w:numPr>
        <w:jc w:val="both"/>
        <w:rPr>
          <w:rFonts w:ascii="Times New Roman" w:hAnsi="Times New Roman"/>
          <w:sz w:val="26"/>
          <w:szCs w:val="26"/>
          <w:lang w:val="ro-RO"/>
        </w:rPr>
      </w:pPr>
      <w:r w:rsidRPr="00057EF2">
        <w:rPr>
          <w:rFonts w:ascii="Times New Roman" w:hAnsi="Times New Roman"/>
          <w:sz w:val="26"/>
          <w:szCs w:val="26"/>
          <w:lang w:val="ro-RO"/>
        </w:rPr>
        <w:t>Tombol</w:t>
      </w:r>
      <w:r w:rsidR="002E1ED4" w:rsidRPr="00057EF2">
        <w:rPr>
          <w:rFonts w:ascii="Times New Roman" w:hAnsi="Times New Roman"/>
          <w:sz w:val="26"/>
          <w:szCs w:val="26"/>
          <w:lang w:val="ro-RO"/>
        </w:rPr>
        <w:t xml:space="preserve">a se desfasoara in perioada </w:t>
      </w:r>
      <w:r w:rsidR="00BC4C84" w:rsidRPr="00FB72D1">
        <w:rPr>
          <w:rFonts w:ascii="Times New Roman" w:hAnsi="Times New Roman"/>
          <w:sz w:val="26"/>
          <w:szCs w:val="26"/>
          <w:lang w:val="ro-RO"/>
        </w:rPr>
        <w:t>13 – 16.10.2016</w:t>
      </w:r>
      <w:r w:rsidR="002E1ED4" w:rsidRPr="00FB72D1">
        <w:rPr>
          <w:rFonts w:ascii="Times New Roman" w:hAnsi="Times New Roman"/>
          <w:sz w:val="26"/>
          <w:szCs w:val="26"/>
          <w:lang w:val="ro-RO"/>
        </w:rPr>
        <w:t>.</w:t>
      </w:r>
      <w:r w:rsidR="002E1ED4" w:rsidRPr="00057EF2">
        <w:rPr>
          <w:rFonts w:ascii="Times New Roman" w:hAnsi="Times New Roman"/>
          <w:sz w:val="26"/>
          <w:szCs w:val="26"/>
          <w:lang w:val="ro-RO"/>
        </w:rPr>
        <w:t xml:space="preserve"> </w:t>
      </w:r>
    </w:p>
    <w:p w:rsidR="00C96A4A" w:rsidRPr="00057EF2" w:rsidRDefault="002E1ED4" w:rsidP="00C96A4A">
      <w:pPr>
        <w:pStyle w:val="ListParagraph"/>
        <w:numPr>
          <w:ilvl w:val="0"/>
          <w:numId w:val="2"/>
        </w:numPr>
        <w:jc w:val="both"/>
        <w:rPr>
          <w:rFonts w:ascii="Times New Roman" w:hAnsi="Times New Roman"/>
          <w:sz w:val="26"/>
          <w:szCs w:val="26"/>
          <w:lang w:val="ro-RO"/>
        </w:rPr>
      </w:pPr>
      <w:r w:rsidRPr="00057EF2">
        <w:rPr>
          <w:rFonts w:ascii="Times New Roman" w:hAnsi="Times New Roman"/>
          <w:sz w:val="26"/>
          <w:szCs w:val="26"/>
          <w:lang w:val="ro-RO"/>
        </w:rPr>
        <w:t xml:space="preserve">La aceasta </w:t>
      </w:r>
      <w:r w:rsidR="006F23A9" w:rsidRPr="00057EF2">
        <w:rPr>
          <w:rFonts w:ascii="Times New Roman" w:hAnsi="Times New Roman"/>
          <w:sz w:val="26"/>
          <w:szCs w:val="26"/>
          <w:lang w:val="ro-RO"/>
        </w:rPr>
        <w:t>tombola</w:t>
      </w:r>
      <w:r w:rsidRPr="00057EF2">
        <w:rPr>
          <w:rFonts w:ascii="Times New Roman" w:hAnsi="Times New Roman"/>
          <w:sz w:val="26"/>
          <w:szCs w:val="26"/>
          <w:lang w:val="ro-RO"/>
        </w:rPr>
        <w:t xml:space="preserve"> poate participa orice persoana fizica (denumita in continuare "Participant") care a implinit varsta de 18 ani la data inceperii </w:t>
      </w:r>
      <w:r w:rsidR="006F23A9" w:rsidRPr="00057EF2">
        <w:rPr>
          <w:rFonts w:ascii="Times New Roman" w:hAnsi="Times New Roman"/>
          <w:sz w:val="26"/>
          <w:szCs w:val="26"/>
          <w:lang w:val="ro-RO"/>
        </w:rPr>
        <w:t>tombol</w:t>
      </w:r>
      <w:r w:rsidRPr="00057EF2">
        <w:rPr>
          <w:rFonts w:ascii="Times New Roman" w:hAnsi="Times New Roman"/>
          <w:sz w:val="26"/>
          <w:szCs w:val="26"/>
          <w:lang w:val="ro-RO"/>
        </w:rPr>
        <w:t>ei, doar daca respecta conditiile prezentului regulament.</w:t>
      </w:r>
    </w:p>
    <w:p w:rsidR="00436E53"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Art.3. Mecanismul Tombol</w:t>
      </w:r>
      <w:r w:rsidR="008E1145" w:rsidRPr="00057EF2">
        <w:rPr>
          <w:rFonts w:ascii="Times New Roman" w:hAnsi="Times New Roman"/>
          <w:b/>
          <w:sz w:val="26"/>
          <w:szCs w:val="26"/>
          <w:lang w:val="ro-RO"/>
        </w:rPr>
        <w:t>ei</w:t>
      </w:r>
      <w:r w:rsidRPr="00057EF2">
        <w:rPr>
          <w:rFonts w:ascii="Times New Roman" w:hAnsi="Times New Roman"/>
          <w:b/>
          <w:sz w:val="26"/>
          <w:szCs w:val="26"/>
          <w:lang w:val="ro-RO"/>
        </w:rPr>
        <w:t xml:space="preserve"> </w:t>
      </w:r>
    </w:p>
    <w:p w:rsidR="002E1ED4" w:rsidRPr="00057EF2" w:rsidRDefault="002E1ED4" w:rsidP="002E1ED4">
      <w:pPr>
        <w:jc w:val="both"/>
        <w:rPr>
          <w:rFonts w:ascii="Times New Roman" w:hAnsi="Times New Roman"/>
          <w:color w:val="FF0000"/>
          <w:sz w:val="26"/>
          <w:szCs w:val="26"/>
          <w:lang w:val="ro-RO"/>
        </w:rPr>
      </w:pPr>
      <w:r w:rsidRPr="00057EF2">
        <w:rPr>
          <w:rFonts w:ascii="Times New Roman" w:hAnsi="Times New Roman"/>
          <w:sz w:val="26"/>
          <w:szCs w:val="26"/>
          <w:lang w:val="ro-RO"/>
        </w:rPr>
        <w:lastRenderedPageBreak/>
        <w:t xml:space="preserve">Participantul, care ia parte la aceasta </w:t>
      </w:r>
      <w:r w:rsidR="006F23A9" w:rsidRPr="00057EF2">
        <w:rPr>
          <w:rFonts w:ascii="Times New Roman" w:hAnsi="Times New Roman"/>
          <w:sz w:val="26"/>
          <w:szCs w:val="26"/>
          <w:lang w:val="ro-RO"/>
        </w:rPr>
        <w:t>tombola</w:t>
      </w:r>
      <w:r w:rsidRPr="00057EF2">
        <w:rPr>
          <w:rFonts w:ascii="Times New Roman" w:hAnsi="Times New Roman"/>
          <w:sz w:val="26"/>
          <w:szCs w:val="26"/>
          <w:lang w:val="ro-RO"/>
        </w:rPr>
        <w:t>, accepta integral si liber consimtit prevederile acestui regulament.</w:t>
      </w:r>
    </w:p>
    <w:p w:rsidR="00243CCD" w:rsidRPr="00057EF2" w:rsidRDefault="00243CCD" w:rsidP="002E1ED4">
      <w:pPr>
        <w:pStyle w:val="ListParagraph"/>
        <w:numPr>
          <w:ilvl w:val="0"/>
          <w:numId w:val="3"/>
        </w:numPr>
        <w:jc w:val="both"/>
        <w:rPr>
          <w:rFonts w:ascii="Times New Roman" w:hAnsi="Times New Roman"/>
          <w:sz w:val="26"/>
          <w:szCs w:val="26"/>
          <w:lang w:val="ro-RO"/>
        </w:rPr>
      </w:pPr>
      <w:r w:rsidRPr="00057EF2">
        <w:rPr>
          <w:rFonts w:ascii="Times New Roman" w:hAnsi="Times New Roman"/>
          <w:sz w:val="26"/>
          <w:szCs w:val="26"/>
          <w:lang w:val="ro-RO"/>
        </w:rPr>
        <w:t>Participant</w:t>
      </w:r>
      <w:r w:rsidR="00B61571" w:rsidRPr="00057EF2">
        <w:rPr>
          <w:rFonts w:ascii="Times New Roman" w:hAnsi="Times New Roman"/>
          <w:sz w:val="26"/>
          <w:szCs w:val="26"/>
          <w:lang w:val="ro-RO"/>
        </w:rPr>
        <w:t>ii</w:t>
      </w:r>
      <w:r w:rsidRPr="00057EF2">
        <w:rPr>
          <w:rFonts w:ascii="Times New Roman" w:hAnsi="Times New Roman"/>
          <w:sz w:val="26"/>
          <w:szCs w:val="26"/>
          <w:lang w:val="ro-RO"/>
        </w:rPr>
        <w:t xml:space="preserve"> la aceasta </w:t>
      </w:r>
      <w:r w:rsidR="006F23A9" w:rsidRPr="00057EF2">
        <w:rPr>
          <w:rFonts w:ascii="Times New Roman" w:hAnsi="Times New Roman"/>
          <w:sz w:val="26"/>
          <w:szCs w:val="26"/>
          <w:lang w:val="ro-RO"/>
        </w:rPr>
        <w:t>tombola</w:t>
      </w:r>
      <w:r w:rsidRPr="00057EF2">
        <w:rPr>
          <w:rFonts w:ascii="Times New Roman" w:hAnsi="Times New Roman"/>
          <w:sz w:val="26"/>
          <w:szCs w:val="26"/>
          <w:lang w:val="ro-RO"/>
        </w:rPr>
        <w:t xml:space="preserve"> accepta </w:t>
      </w:r>
      <w:r w:rsidR="00E8402F" w:rsidRPr="00057EF2">
        <w:rPr>
          <w:rFonts w:ascii="Times New Roman" w:hAnsi="Times New Roman"/>
          <w:sz w:val="26"/>
          <w:szCs w:val="26"/>
          <w:lang w:val="ro-RO"/>
        </w:rPr>
        <w:t xml:space="preserve">implicit ca numele, </w:t>
      </w:r>
      <w:r w:rsidRPr="00057EF2">
        <w:rPr>
          <w:rFonts w:ascii="Times New Roman" w:hAnsi="Times New Roman"/>
          <w:sz w:val="26"/>
          <w:szCs w:val="26"/>
          <w:lang w:val="ro-RO"/>
        </w:rPr>
        <w:t xml:space="preserve">fotografiile lor </w:t>
      </w:r>
      <w:r w:rsidR="00E8402F" w:rsidRPr="00057EF2">
        <w:rPr>
          <w:rFonts w:ascii="Times New Roman" w:hAnsi="Times New Roman"/>
          <w:sz w:val="26"/>
          <w:szCs w:val="26"/>
          <w:lang w:val="ro-RO"/>
        </w:rPr>
        <w:t xml:space="preserve">si/sau inregistrarile audio-video realizate de Organizator pe perioada </w:t>
      </w:r>
      <w:r w:rsidR="006F23A9" w:rsidRPr="00057EF2">
        <w:rPr>
          <w:rFonts w:ascii="Times New Roman" w:hAnsi="Times New Roman"/>
          <w:sz w:val="26"/>
          <w:szCs w:val="26"/>
          <w:lang w:val="ro-RO"/>
        </w:rPr>
        <w:t>tombol</w:t>
      </w:r>
      <w:r w:rsidR="00E8402F" w:rsidRPr="00057EF2">
        <w:rPr>
          <w:rFonts w:ascii="Times New Roman" w:hAnsi="Times New Roman"/>
          <w:sz w:val="26"/>
          <w:szCs w:val="26"/>
          <w:lang w:val="ro-RO"/>
        </w:rPr>
        <w:t xml:space="preserve">ei ,  </w:t>
      </w:r>
      <w:r w:rsidRPr="00057EF2">
        <w:rPr>
          <w:rFonts w:ascii="Times New Roman" w:hAnsi="Times New Roman"/>
          <w:sz w:val="26"/>
          <w:szCs w:val="26"/>
          <w:lang w:val="ro-RO"/>
        </w:rPr>
        <w:t xml:space="preserve">sa poata fi facute publice si utilizate </w:t>
      </w:r>
      <w:r w:rsidR="00142E20" w:rsidRPr="00057EF2">
        <w:rPr>
          <w:rFonts w:ascii="Times New Roman" w:hAnsi="Times New Roman"/>
          <w:sz w:val="26"/>
          <w:szCs w:val="26"/>
          <w:lang w:val="ro-RO"/>
        </w:rPr>
        <w:t xml:space="preserve">prin orice mijloc considerat potrivit de Organizator </w:t>
      </w:r>
      <w:r w:rsidRPr="00057EF2">
        <w:rPr>
          <w:rFonts w:ascii="Times New Roman" w:hAnsi="Times New Roman"/>
          <w:sz w:val="26"/>
          <w:szCs w:val="26"/>
          <w:lang w:val="ro-RO"/>
        </w:rPr>
        <w:t>in scop publicitar.</w:t>
      </w:r>
    </w:p>
    <w:p w:rsidR="002E1ED4" w:rsidRPr="00057EF2" w:rsidRDefault="002E1ED4" w:rsidP="002E1ED4">
      <w:pPr>
        <w:pStyle w:val="ListParagraph"/>
        <w:numPr>
          <w:ilvl w:val="0"/>
          <w:numId w:val="3"/>
        </w:numPr>
        <w:jc w:val="both"/>
        <w:rPr>
          <w:rFonts w:ascii="Times New Roman" w:hAnsi="Times New Roman"/>
          <w:sz w:val="26"/>
          <w:szCs w:val="26"/>
          <w:lang w:val="ro-RO"/>
        </w:rPr>
      </w:pPr>
      <w:r w:rsidRPr="00057EF2">
        <w:rPr>
          <w:rFonts w:ascii="Times New Roman" w:hAnsi="Times New Roman"/>
          <w:sz w:val="26"/>
          <w:szCs w:val="26"/>
          <w:lang w:val="ro-RO"/>
        </w:rPr>
        <w:t>Participant</w:t>
      </w:r>
      <w:r w:rsidR="00B61571" w:rsidRPr="00057EF2">
        <w:rPr>
          <w:rFonts w:ascii="Times New Roman" w:hAnsi="Times New Roman"/>
          <w:sz w:val="26"/>
          <w:szCs w:val="26"/>
          <w:lang w:val="ro-RO"/>
        </w:rPr>
        <w:t>ii</w:t>
      </w:r>
      <w:r w:rsidRPr="00057EF2">
        <w:rPr>
          <w:rFonts w:ascii="Times New Roman" w:hAnsi="Times New Roman"/>
          <w:sz w:val="26"/>
          <w:szCs w:val="26"/>
          <w:lang w:val="ro-RO"/>
        </w:rPr>
        <w:t xml:space="preserve"> </w:t>
      </w:r>
      <w:r w:rsidR="00436E53" w:rsidRPr="00057EF2">
        <w:rPr>
          <w:rFonts w:ascii="Times New Roman" w:hAnsi="Times New Roman"/>
          <w:sz w:val="26"/>
          <w:szCs w:val="26"/>
          <w:lang w:val="ro-RO"/>
        </w:rPr>
        <w:t xml:space="preserve">intra in posesia </w:t>
      </w:r>
      <w:r w:rsidR="00243CCD" w:rsidRPr="00057EF2">
        <w:rPr>
          <w:rFonts w:ascii="Times New Roman" w:hAnsi="Times New Roman"/>
          <w:sz w:val="26"/>
          <w:szCs w:val="26"/>
          <w:lang w:val="ro-RO"/>
        </w:rPr>
        <w:t>flyer</w:t>
      </w:r>
      <w:r w:rsidR="00436E53" w:rsidRPr="00057EF2">
        <w:rPr>
          <w:rFonts w:ascii="Times New Roman" w:hAnsi="Times New Roman"/>
          <w:sz w:val="26"/>
          <w:szCs w:val="26"/>
          <w:lang w:val="ro-RO"/>
        </w:rPr>
        <w:t xml:space="preserve">ului </w:t>
      </w:r>
      <w:r w:rsidR="00C96A4A" w:rsidRPr="00057EF2">
        <w:rPr>
          <w:rFonts w:ascii="Times New Roman" w:hAnsi="Times New Roman"/>
          <w:sz w:val="26"/>
          <w:szCs w:val="26"/>
          <w:lang w:val="ro-RO"/>
        </w:rPr>
        <w:t xml:space="preserve">in urma vizitarii </w:t>
      </w:r>
      <w:r w:rsidR="006F23A9" w:rsidRPr="00057EF2">
        <w:rPr>
          <w:rFonts w:ascii="Times New Roman" w:hAnsi="Times New Roman"/>
          <w:sz w:val="26"/>
          <w:szCs w:val="26"/>
          <w:lang w:val="ro-RO"/>
        </w:rPr>
        <w:t xml:space="preserve"> </w:t>
      </w:r>
      <w:r w:rsidR="00C96A4A" w:rsidRPr="00057EF2">
        <w:rPr>
          <w:rFonts w:ascii="Times New Roman" w:hAnsi="Times New Roman"/>
          <w:sz w:val="26"/>
          <w:szCs w:val="26"/>
          <w:lang w:val="ro-RO"/>
        </w:rPr>
        <w:t xml:space="preserve">Targului </w:t>
      </w:r>
      <w:r w:rsidR="00FB72D1">
        <w:rPr>
          <w:rFonts w:ascii="Times New Roman" w:hAnsi="Times New Roman"/>
          <w:sz w:val="26"/>
          <w:szCs w:val="26"/>
          <w:lang w:val="ro-RO"/>
        </w:rPr>
        <w:t>EXPO MOBILA</w:t>
      </w:r>
      <w:r w:rsidR="00C96A4A" w:rsidRPr="00057EF2">
        <w:rPr>
          <w:rFonts w:ascii="Times New Roman" w:hAnsi="Times New Roman"/>
          <w:sz w:val="26"/>
          <w:szCs w:val="26"/>
          <w:lang w:val="ro-RO"/>
        </w:rPr>
        <w:t xml:space="preserve"> de la </w:t>
      </w:r>
      <w:r w:rsidR="00895BA1" w:rsidRPr="00057EF2">
        <w:rPr>
          <w:rFonts w:ascii="Times New Roman" w:hAnsi="Times New Roman"/>
          <w:sz w:val="26"/>
          <w:szCs w:val="26"/>
          <w:lang w:val="ro-RO"/>
        </w:rPr>
        <w:t xml:space="preserve">Pavilionul Expozitional Mamaia </w:t>
      </w:r>
      <w:r w:rsidR="00BC4C84" w:rsidRPr="00057EF2">
        <w:rPr>
          <w:rFonts w:ascii="Times New Roman" w:hAnsi="Times New Roman"/>
          <w:sz w:val="26"/>
          <w:szCs w:val="26"/>
          <w:lang w:val="ro-RO"/>
        </w:rPr>
        <w:t>13 – 16.10.2016.</w:t>
      </w:r>
    </w:p>
    <w:p w:rsidR="00C96A4A" w:rsidRPr="00057EF2" w:rsidRDefault="00C96A4A" w:rsidP="002E1ED4">
      <w:pPr>
        <w:pStyle w:val="ListParagraph"/>
        <w:numPr>
          <w:ilvl w:val="0"/>
          <w:numId w:val="3"/>
        </w:numPr>
        <w:jc w:val="both"/>
        <w:rPr>
          <w:rFonts w:ascii="Times New Roman" w:hAnsi="Times New Roman"/>
          <w:sz w:val="26"/>
          <w:szCs w:val="26"/>
          <w:lang w:val="ro-RO"/>
        </w:rPr>
      </w:pPr>
      <w:r w:rsidRPr="00057EF2">
        <w:rPr>
          <w:rFonts w:ascii="Times New Roman" w:hAnsi="Times New Roman"/>
          <w:sz w:val="26"/>
          <w:szCs w:val="26"/>
          <w:lang w:val="ro-RO"/>
        </w:rPr>
        <w:t>Intrarea la</w:t>
      </w:r>
      <w:r w:rsidR="00BC4C84" w:rsidRPr="00057EF2">
        <w:rPr>
          <w:rFonts w:ascii="Times New Roman" w:hAnsi="Times New Roman"/>
          <w:sz w:val="26"/>
          <w:szCs w:val="26"/>
          <w:lang w:val="ro-RO"/>
        </w:rPr>
        <w:t xml:space="preserve"> Targul </w:t>
      </w:r>
      <w:r w:rsidR="00FB72D1">
        <w:rPr>
          <w:rFonts w:ascii="Times New Roman" w:hAnsi="Times New Roman"/>
          <w:sz w:val="26"/>
          <w:szCs w:val="26"/>
          <w:lang w:val="ro-RO"/>
        </w:rPr>
        <w:t>EXPO MOBILA</w:t>
      </w:r>
      <w:r w:rsidRPr="00057EF2">
        <w:rPr>
          <w:rFonts w:ascii="Times New Roman" w:hAnsi="Times New Roman"/>
          <w:sz w:val="26"/>
          <w:szCs w:val="26"/>
          <w:lang w:val="ro-RO"/>
        </w:rPr>
        <w:t xml:space="preserve"> este libera pentru orice persoana.</w:t>
      </w:r>
    </w:p>
    <w:p w:rsidR="00243CCD" w:rsidRPr="00057EF2" w:rsidRDefault="00243CCD" w:rsidP="002E1ED4">
      <w:pPr>
        <w:pStyle w:val="ListParagraph"/>
        <w:numPr>
          <w:ilvl w:val="0"/>
          <w:numId w:val="3"/>
        </w:numPr>
        <w:jc w:val="both"/>
        <w:rPr>
          <w:rFonts w:ascii="Times New Roman" w:hAnsi="Times New Roman"/>
          <w:sz w:val="26"/>
          <w:szCs w:val="26"/>
          <w:lang w:val="ro-RO"/>
        </w:rPr>
      </w:pPr>
      <w:r w:rsidRPr="00057EF2">
        <w:rPr>
          <w:rFonts w:ascii="Times New Roman" w:hAnsi="Times New Roman"/>
          <w:sz w:val="26"/>
          <w:szCs w:val="26"/>
          <w:lang w:val="ro-RO"/>
        </w:rPr>
        <w:t xml:space="preserve">Flyerul trebuie </w:t>
      </w:r>
      <w:r w:rsidR="00C96A4A" w:rsidRPr="00057EF2">
        <w:rPr>
          <w:rFonts w:ascii="Times New Roman" w:hAnsi="Times New Roman"/>
          <w:sz w:val="26"/>
          <w:szCs w:val="26"/>
          <w:lang w:val="ro-RO"/>
        </w:rPr>
        <w:t xml:space="preserve">completat si introdus in urna disponibila la standul </w:t>
      </w:r>
      <w:r w:rsidR="00BC4C84" w:rsidRPr="00057EF2">
        <w:rPr>
          <w:rFonts w:ascii="Times New Roman" w:hAnsi="Times New Roman"/>
          <w:sz w:val="26"/>
          <w:szCs w:val="26"/>
          <w:lang w:val="ro-RO"/>
        </w:rPr>
        <w:t>VISE PLACUTE SRL</w:t>
      </w:r>
      <w:r w:rsidRPr="00057EF2">
        <w:rPr>
          <w:rFonts w:ascii="Times New Roman" w:hAnsi="Times New Roman"/>
          <w:sz w:val="26"/>
          <w:szCs w:val="26"/>
          <w:lang w:val="ro-RO"/>
        </w:rPr>
        <w:t>.</w:t>
      </w:r>
    </w:p>
    <w:p w:rsidR="002E1ED4" w:rsidRPr="00057EF2" w:rsidRDefault="00243CCD"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Vor intra in tragere la sorti to</w:t>
      </w:r>
      <w:r w:rsidR="009F77BC" w:rsidRPr="00057EF2">
        <w:rPr>
          <w:rFonts w:ascii="Times New Roman" w:hAnsi="Times New Roman"/>
          <w:sz w:val="26"/>
          <w:szCs w:val="26"/>
          <w:lang w:val="ro-RO"/>
        </w:rPr>
        <w:t>t</w:t>
      </w:r>
      <w:r w:rsidR="006F23A9" w:rsidRPr="00057EF2">
        <w:rPr>
          <w:rFonts w:ascii="Times New Roman" w:hAnsi="Times New Roman"/>
          <w:sz w:val="26"/>
          <w:szCs w:val="26"/>
          <w:lang w:val="ro-RO"/>
        </w:rPr>
        <w:t>i</w:t>
      </w:r>
      <w:r w:rsidRPr="00057EF2">
        <w:rPr>
          <w:rFonts w:ascii="Times New Roman" w:hAnsi="Times New Roman"/>
          <w:sz w:val="26"/>
          <w:szCs w:val="26"/>
          <w:lang w:val="ro-RO"/>
        </w:rPr>
        <w:t xml:space="preserve"> </w:t>
      </w:r>
      <w:r w:rsidR="006F23A9" w:rsidRPr="00057EF2">
        <w:rPr>
          <w:rFonts w:ascii="Times New Roman" w:hAnsi="Times New Roman"/>
          <w:sz w:val="26"/>
          <w:szCs w:val="26"/>
          <w:lang w:val="ro-RO"/>
        </w:rPr>
        <w:t>participantii</w:t>
      </w:r>
      <w:r w:rsidRPr="00057EF2">
        <w:rPr>
          <w:rFonts w:ascii="Times New Roman" w:hAnsi="Times New Roman"/>
          <w:sz w:val="26"/>
          <w:szCs w:val="26"/>
          <w:lang w:val="ro-RO"/>
        </w:rPr>
        <w:t xml:space="preserve"> poseso</w:t>
      </w:r>
      <w:r w:rsidR="006F23A9" w:rsidRPr="00057EF2">
        <w:rPr>
          <w:rFonts w:ascii="Times New Roman" w:hAnsi="Times New Roman"/>
          <w:sz w:val="26"/>
          <w:szCs w:val="26"/>
          <w:lang w:val="ro-RO"/>
        </w:rPr>
        <w:t>ri</w:t>
      </w:r>
      <w:r w:rsidRPr="00057EF2">
        <w:rPr>
          <w:rFonts w:ascii="Times New Roman" w:hAnsi="Times New Roman"/>
          <w:sz w:val="26"/>
          <w:szCs w:val="26"/>
          <w:lang w:val="ro-RO"/>
        </w:rPr>
        <w:t xml:space="preserve"> de flyere ce au </w:t>
      </w:r>
      <w:r w:rsidR="008D5DAE" w:rsidRPr="00057EF2">
        <w:rPr>
          <w:rFonts w:ascii="Times New Roman" w:hAnsi="Times New Roman"/>
          <w:sz w:val="26"/>
          <w:szCs w:val="26"/>
          <w:lang w:val="ro-RO"/>
        </w:rPr>
        <w:t>introdus flyerul in urna</w:t>
      </w:r>
      <w:r w:rsidR="00FB72D1">
        <w:rPr>
          <w:rFonts w:ascii="Times New Roman" w:hAnsi="Times New Roman"/>
          <w:sz w:val="26"/>
          <w:szCs w:val="26"/>
          <w:lang w:val="ro-RO"/>
        </w:rPr>
        <w:t xml:space="preserve"> pana la data extragerii</w:t>
      </w:r>
      <w:r w:rsidRPr="00057EF2">
        <w:rPr>
          <w:rFonts w:ascii="Times New Roman" w:hAnsi="Times New Roman"/>
          <w:sz w:val="26"/>
          <w:szCs w:val="26"/>
          <w:lang w:val="ro-RO"/>
        </w:rPr>
        <w:t xml:space="preserve">. </w:t>
      </w:r>
    </w:p>
    <w:p w:rsidR="002E1ED4" w:rsidRPr="00057EF2" w:rsidRDefault="006F23A9" w:rsidP="002E1ED4">
      <w:pPr>
        <w:pStyle w:val="ListParagraph"/>
        <w:numPr>
          <w:ilvl w:val="0"/>
          <w:numId w:val="3"/>
        </w:numPr>
        <w:rPr>
          <w:rFonts w:ascii="Times New Roman" w:hAnsi="Times New Roman"/>
          <w:sz w:val="26"/>
          <w:szCs w:val="26"/>
          <w:lang w:val="ro-RO"/>
        </w:rPr>
      </w:pPr>
      <w:r w:rsidRPr="00FB72D1">
        <w:rPr>
          <w:rFonts w:ascii="Times New Roman" w:hAnsi="Times New Roman"/>
          <w:sz w:val="26"/>
          <w:szCs w:val="26"/>
          <w:lang w:val="ro-RO"/>
        </w:rPr>
        <w:t>Castigato</w:t>
      </w:r>
      <w:r w:rsidR="008D1F17" w:rsidRPr="00FB72D1">
        <w:rPr>
          <w:rFonts w:ascii="Times New Roman" w:hAnsi="Times New Roman"/>
          <w:sz w:val="26"/>
          <w:szCs w:val="26"/>
          <w:lang w:val="ro-RO"/>
        </w:rPr>
        <w:t>r</w:t>
      </w:r>
      <w:r w:rsidRPr="00FB72D1">
        <w:rPr>
          <w:rFonts w:ascii="Times New Roman" w:hAnsi="Times New Roman"/>
          <w:sz w:val="26"/>
          <w:szCs w:val="26"/>
          <w:lang w:val="ro-RO"/>
        </w:rPr>
        <w:t>ii</w:t>
      </w:r>
      <w:r w:rsidR="008D1F17" w:rsidRPr="00FB72D1">
        <w:rPr>
          <w:rFonts w:ascii="Times New Roman" w:hAnsi="Times New Roman"/>
          <w:sz w:val="26"/>
          <w:szCs w:val="26"/>
          <w:lang w:val="ro-RO"/>
        </w:rPr>
        <w:t xml:space="preserve"> vor fi desemnat</w:t>
      </w:r>
      <w:r w:rsidRPr="00FB72D1">
        <w:rPr>
          <w:rFonts w:ascii="Times New Roman" w:hAnsi="Times New Roman"/>
          <w:sz w:val="26"/>
          <w:szCs w:val="26"/>
          <w:lang w:val="ro-RO"/>
        </w:rPr>
        <w:t>i</w:t>
      </w:r>
      <w:r w:rsidR="008D1F17" w:rsidRPr="00FB72D1">
        <w:rPr>
          <w:rFonts w:ascii="Times New Roman" w:hAnsi="Times New Roman"/>
          <w:sz w:val="26"/>
          <w:szCs w:val="26"/>
          <w:lang w:val="ro-RO"/>
        </w:rPr>
        <w:t xml:space="preserve"> prin tragere la sorti de catre Organizator pe baza principului : primul  flyer extras – Locul </w:t>
      </w:r>
      <w:r w:rsidR="00BC4C84" w:rsidRPr="00FB72D1">
        <w:rPr>
          <w:rFonts w:ascii="Times New Roman" w:hAnsi="Times New Roman"/>
          <w:sz w:val="26"/>
          <w:szCs w:val="26"/>
          <w:lang w:val="ro-RO"/>
        </w:rPr>
        <w:t>V</w:t>
      </w:r>
      <w:r w:rsidR="00FB72D1" w:rsidRPr="00FB72D1">
        <w:rPr>
          <w:rFonts w:ascii="Times New Roman" w:hAnsi="Times New Roman"/>
          <w:sz w:val="26"/>
          <w:szCs w:val="26"/>
          <w:lang w:val="ro-RO"/>
        </w:rPr>
        <w:t xml:space="preserve"> – joi 13.10.2016 ora 18.00</w:t>
      </w:r>
      <w:r w:rsidR="008D1F17" w:rsidRPr="00FB72D1">
        <w:rPr>
          <w:rFonts w:ascii="Times New Roman" w:hAnsi="Times New Roman"/>
          <w:sz w:val="26"/>
          <w:szCs w:val="26"/>
          <w:lang w:val="ro-RO"/>
        </w:rPr>
        <w:t xml:space="preserve">, al doilea flyer extras –Locul </w:t>
      </w:r>
      <w:r w:rsidR="00BC4C84" w:rsidRPr="00FB72D1">
        <w:rPr>
          <w:rFonts w:ascii="Times New Roman" w:hAnsi="Times New Roman"/>
          <w:sz w:val="26"/>
          <w:szCs w:val="26"/>
          <w:lang w:val="ro-RO"/>
        </w:rPr>
        <w:t>IV</w:t>
      </w:r>
      <w:r w:rsidR="00FB72D1" w:rsidRPr="00FB72D1">
        <w:rPr>
          <w:rFonts w:ascii="Times New Roman" w:hAnsi="Times New Roman"/>
          <w:sz w:val="26"/>
          <w:szCs w:val="26"/>
          <w:lang w:val="ro-RO"/>
        </w:rPr>
        <w:t xml:space="preserve"> – vineri, 14.10.2016 ora 18.00</w:t>
      </w:r>
      <w:r w:rsidR="008D1F17" w:rsidRPr="00FB72D1">
        <w:rPr>
          <w:rFonts w:ascii="Times New Roman" w:hAnsi="Times New Roman"/>
          <w:sz w:val="26"/>
          <w:szCs w:val="26"/>
          <w:lang w:val="ro-RO"/>
        </w:rPr>
        <w:t>,</w:t>
      </w:r>
      <w:r w:rsidR="0044565C" w:rsidRPr="00FB72D1">
        <w:rPr>
          <w:rFonts w:ascii="Times New Roman" w:hAnsi="Times New Roman"/>
          <w:sz w:val="26"/>
          <w:szCs w:val="26"/>
          <w:lang w:val="ro-RO"/>
        </w:rPr>
        <w:t xml:space="preserve"> al treilea flyer extras-Locul I</w:t>
      </w:r>
      <w:r w:rsidR="00BC4C84" w:rsidRPr="00FB72D1">
        <w:rPr>
          <w:rFonts w:ascii="Times New Roman" w:hAnsi="Times New Roman"/>
          <w:sz w:val="26"/>
          <w:szCs w:val="26"/>
          <w:lang w:val="ro-RO"/>
        </w:rPr>
        <w:t>II</w:t>
      </w:r>
      <w:r w:rsidR="00FB72D1" w:rsidRPr="00FB72D1">
        <w:rPr>
          <w:rFonts w:ascii="Times New Roman" w:hAnsi="Times New Roman"/>
          <w:sz w:val="26"/>
          <w:szCs w:val="26"/>
          <w:lang w:val="ro-RO"/>
        </w:rPr>
        <w:t xml:space="preserve"> – sambata, 15.10.2016 ora 18.00</w:t>
      </w:r>
      <w:r w:rsidR="00BC4C84" w:rsidRPr="00FB72D1">
        <w:rPr>
          <w:rFonts w:ascii="Times New Roman" w:hAnsi="Times New Roman"/>
          <w:sz w:val="26"/>
          <w:szCs w:val="26"/>
          <w:lang w:val="ro-RO"/>
        </w:rPr>
        <w:t xml:space="preserve">, al patrulea </w:t>
      </w:r>
      <w:r w:rsidR="008D1F17" w:rsidRPr="00FB72D1">
        <w:rPr>
          <w:rFonts w:ascii="Times New Roman" w:hAnsi="Times New Roman"/>
          <w:sz w:val="26"/>
          <w:szCs w:val="26"/>
          <w:lang w:val="ro-RO"/>
        </w:rPr>
        <w:t xml:space="preserve"> </w:t>
      </w:r>
      <w:r w:rsidR="00BC4C84" w:rsidRPr="00FB72D1">
        <w:rPr>
          <w:rFonts w:ascii="Times New Roman" w:hAnsi="Times New Roman"/>
          <w:sz w:val="26"/>
          <w:szCs w:val="26"/>
          <w:lang w:val="ro-RO"/>
        </w:rPr>
        <w:t xml:space="preserve">doilea flyer extras –Locul II si </w:t>
      </w:r>
      <w:r w:rsidR="00A02C89" w:rsidRPr="00FB72D1">
        <w:rPr>
          <w:rFonts w:ascii="Times New Roman" w:hAnsi="Times New Roman"/>
          <w:sz w:val="26"/>
          <w:szCs w:val="26"/>
          <w:lang w:val="ro-RO"/>
        </w:rPr>
        <w:t xml:space="preserve">al </w:t>
      </w:r>
      <w:r w:rsidR="00BC4C84" w:rsidRPr="00FB72D1">
        <w:rPr>
          <w:rFonts w:ascii="Times New Roman" w:hAnsi="Times New Roman"/>
          <w:sz w:val="26"/>
          <w:szCs w:val="26"/>
          <w:lang w:val="ro-RO"/>
        </w:rPr>
        <w:t>cincilea flyer extras –Locul I</w:t>
      </w:r>
      <w:r w:rsidR="00FB72D1" w:rsidRPr="00FB72D1">
        <w:rPr>
          <w:rFonts w:ascii="Times New Roman" w:hAnsi="Times New Roman"/>
          <w:sz w:val="26"/>
          <w:szCs w:val="26"/>
          <w:lang w:val="ro-RO"/>
        </w:rPr>
        <w:t xml:space="preserve"> –</w:t>
      </w:r>
      <w:r w:rsidR="00FB72D1">
        <w:rPr>
          <w:rFonts w:ascii="Times New Roman" w:hAnsi="Times New Roman"/>
          <w:sz w:val="26"/>
          <w:szCs w:val="26"/>
          <w:lang w:val="ro-RO"/>
        </w:rPr>
        <w:t xml:space="preserve"> duminica, 16.10.2016 ora 13.00</w:t>
      </w:r>
      <w:r w:rsidR="002E1ED4" w:rsidRPr="00057EF2">
        <w:rPr>
          <w:rFonts w:ascii="Times New Roman" w:hAnsi="Times New Roman"/>
          <w:sz w:val="26"/>
          <w:szCs w:val="26"/>
          <w:lang w:val="ro-RO"/>
        </w:rPr>
        <w:t>.</w:t>
      </w:r>
    </w:p>
    <w:p w:rsidR="00C96A4A" w:rsidRPr="00057EF2" w:rsidRDefault="00C96A4A"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 xml:space="preserve">Extragerea incepe cu Locul </w:t>
      </w:r>
      <w:r w:rsidR="00A02C89" w:rsidRPr="00057EF2">
        <w:rPr>
          <w:rFonts w:ascii="Times New Roman" w:hAnsi="Times New Roman"/>
          <w:sz w:val="26"/>
          <w:szCs w:val="26"/>
          <w:lang w:val="ro-RO"/>
        </w:rPr>
        <w:t>V</w:t>
      </w:r>
      <w:r w:rsidR="00FB72D1">
        <w:rPr>
          <w:rFonts w:ascii="Times New Roman" w:hAnsi="Times New Roman"/>
          <w:sz w:val="26"/>
          <w:szCs w:val="26"/>
          <w:lang w:val="ro-RO"/>
        </w:rPr>
        <w:t xml:space="preserve"> in data de 13.10.2016 si se finalizeaza cu ultima extragere din data de 16.10.2016.</w:t>
      </w:r>
      <w:r w:rsidRPr="00057EF2">
        <w:rPr>
          <w:rFonts w:ascii="Times New Roman" w:hAnsi="Times New Roman"/>
          <w:sz w:val="26"/>
          <w:szCs w:val="26"/>
          <w:lang w:val="ro-RO"/>
        </w:rPr>
        <w:t xml:space="preserve"> </w:t>
      </w:r>
    </w:p>
    <w:p w:rsidR="00C96A4A" w:rsidRPr="00057EF2" w:rsidRDefault="001A2125" w:rsidP="001A2125">
      <w:pPr>
        <w:pStyle w:val="ListParagraph"/>
        <w:rPr>
          <w:rFonts w:ascii="Times New Roman" w:hAnsi="Times New Roman"/>
          <w:sz w:val="26"/>
          <w:szCs w:val="26"/>
          <w:lang w:val="ro-RO"/>
        </w:rPr>
      </w:pPr>
      <w:r w:rsidRPr="00057EF2">
        <w:rPr>
          <w:rFonts w:ascii="Times New Roman" w:hAnsi="Times New Roman"/>
          <w:sz w:val="26"/>
          <w:szCs w:val="26"/>
          <w:lang w:val="ro-RO"/>
        </w:rPr>
        <w:t xml:space="preserve">Persoana de pe flyer ce </w:t>
      </w:r>
      <w:r w:rsidR="00FB72D1">
        <w:rPr>
          <w:rFonts w:ascii="Times New Roman" w:hAnsi="Times New Roman"/>
          <w:sz w:val="26"/>
          <w:szCs w:val="26"/>
          <w:lang w:val="ro-RO"/>
        </w:rPr>
        <w:t xml:space="preserve">nu este prezenta, va fi contactata  </w:t>
      </w:r>
      <w:r w:rsidRPr="00057EF2">
        <w:rPr>
          <w:rFonts w:ascii="Times New Roman" w:hAnsi="Times New Roman"/>
          <w:sz w:val="26"/>
          <w:szCs w:val="26"/>
          <w:lang w:val="ro-RO"/>
        </w:rPr>
        <w:t>telefonic</w:t>
      </w:r>
      <w:r w:rsidR="00FB72D1">
        <w:rPr>
          <w:rFonts w:ascii="Times New Roman" w:hAnsi="Times New Roman"/>
          <w:sz w:val="26"/>
          <w:szCs w:val="26"/>
          <w:lang w:val="ro-RO"/>
        </w:rPr>
        <w:t xml:space="preserve"> de catre</w:t>
      </w:r>
      <w:r w:rsidRPr="00057EF2">
        <w:rPr>
          <w:rFonts w:ascii="Times New Roman" w:hAnsi="Times New Roman"/>
          <w:sz w:val="26"/>
          <w:szCs w:val="26"/>
          <w:lang w:val="ro-RO"/>
        </w:rPr>
        <w:t xml:space="preserve"> Organizator</w:t>
      </w:r>
      <w:r w:rsidR="00FB72D1">
        <w:rPr>
          <w:rFonts w:ascii="Times New Roman" w:hAnsi="Times New Roman"/>
          <w:sz w:val="26"/>
          <w:szCs w:val="26"/>
          <w:lang w:val="ro-RO"/>
        </w:rPr>
        <w:t>.</w:t>
      </w:r>
      <w:r w:rsidRPr="00057EF2">
        <w:rPr>
          <w:rFonts w:ascii="Times New Roman" w:hAnsi="Times New Roman"/>
          <w:sz w:val="26"/>
          <w:szCs w:val="26"/>
          <w:lang w:val="ro-RO"/>
        </w:rPr>
        <w:t xml:space="preserve"> </w:t>
      </w:r>
      <w:r w:rsidR="00C96A4A" w:rsidRPr="00057EF2">
        <w:rPr>
          <w:rFonts w:ascii="Times New Roman" w:hAnsi="Times New Roman"/>
          <w:sz w:val="26"/>
          <w:szCs w:val="26"/>
          <w:lang w:val="ro-RO"/>
        </w:rPr>
        <w:t>Persoana de pe flyerul extras va fi sunata telefonic o</w:t>
      </w:r>
      <w:r w:rsidR="00FB72D1">
        <w:rPr>
          <w:rFonts w:ascii="Times New Roman" w:hAnsi="Times New Roman"/>
          <w:sz w:val="26"/>
          <w:szCs w:val="26"/>
          <w:lang w:val="ro-RO"/>
        </w:rPr>
        <w:t xml:space="preserve"> </w:t>
      </w:r>
      <w:r w:rsidR="00C96A4A" w:rsidRPr="00057EF2">
        <w:rPr>
          <w:rFonts w:ascii="Times New Roman" w:hAnsi="Times New Roman"/>
          <w:sz w:val="26"/>
          <w:szCs w:val="26"/>
          <w:lang w:val="ro-RO"/>
        </w:rPr>
        <w:t xml:space="preserve">data. Daca nu raspunde va fi sunata a doua oara peste </w:t>
      </w:r>
      <w:r w:rsidR="00FB72D1">
        <w:rPr>
          <w:rFonts w:ascii="Times New Roman" w:hAnsi="Times New Roman"/>
          <w:sz w:val="26"/>
          <w:szCs w:val="26"/>
          <w:lang w:val="ro-RO"/>
        </w:rPr>
        <w:t>5</w:t>
      </w:r>
      <w:r w:rsidR="00C96A4A" w:rsidRPr="00057EF2">
        <w:rPr>
          <w:rFonts w:ascii="Times New Roman" w:hAnsi="Times New Roman"/>
          <w:sz w:val="26"/>
          <w:szCs w:val="26"/>
          <w:lang w:val="ro-RO"/>
        </w:rPr>
        <w:t xml:space="preserve"> minut</w:t>
      </w:r>
      <w:r w:rsidR="00FB72D1">
        <w:rPr>
          <w:rFonts w:ascii="Times New Roman" w:hAnsi="Times New Roman"/>
          <w:sz w:val="26"/>
          <w:szCs w:val="26"/>
          <w:lang w:val="ro-RO"/>
        </w:rPr>
        <w:t>e</w:t>
      </w:r>
      <w:r w:rsidR="00C96A4A" w:rsidRPr="00057EF2">
        <w:rPr>
          <w:rFonts w:ascii="Times New Roman" w:hAnsi="Times New Roman"/>
          <w:sz w:val="26"/>
          <w:szCs w:val="26"/>
          <w:lang w:val="ro-RO"/>
        </w:rPr>
        <w:t>. Daca nu raspunde nici a doua oara</w:t>
      </w:r>
      <w:r w:rsidR="00FB72D1">
        <w:rPr>
          <w:rFonts w:ascii="Times New Roman" w:hAnsi="Times New Roman"/>
          <w:sz w:val="26"/>
          <w:szCs w:val="26"/>
          <w:lang w:val="ro-RO"/>
        </w:rPr>
        <w:t>,</w:t>
      </w:r>
      <w:r w:rsidR="00C96A4A" w:rsidRPr="00057EF2">
        <w:rPr>
          <w:rFonts w:ascii="Times New Roman" w:hAnsi="Times New Roman"/>
          <w:sz w:val="26"/>
          <w:szCs w:val="26"/>
          <w:lang w:val="ro-RO"/>
        </w:rPr>
        <w:t xml:space="preserve"> se va trece la urmatorul flyer</w:t>
      </w:r>
      <w:r w:rsidRPr="00057EF2">
        <w:rPr>
          <w:rFonts w:ascii="Times New Roman" w:hAnsi="Times New Roman"/>
          <w:sz w:val="26"/>
          <w:szCs w:val="26"/>
          <w:lang w:val="ro-RO"/>
        </w:rPr>
        <w:t xml:space="preserve"> pana se va </w:t>
      </w:r>
      <w:r w:rsidR="00FB72D1">
        <w:rPr>
          <w:rFonts w:ascii="Times New Roman" w:hAnsi="Times New Roman"/>
          <w:sz w:val="26"/>
          <w:szCs w:val="26"/>
          <w:lang w:val="ro-RO"/>
        </w:rPr>
        <w:t>desemna castigatorul.</w:t>
      </w:r>
      <w:r w:rsidR="00C96A4A" w:rsidRPr="00057EF2">
        <w:rPr>
          <w:rFonts w:ascii="Times New Roman" w:hAnsi="Times New Roman"/>
          <w:sz w:val="26"/>
          <w:szCs w:val="26"/>
          <w:lang w:val="ro-RO"/>
        </w:rPr>
        <w:t xml:space="preserve"> </w:t>
      </w:r>
    </w:p>
    <w:p w:rsidR="00FB72D1" w:rsidRDefault="001A2125"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 xml:space="preserve">Castigatorul va trebui sa </w:t>
      </w:r>
      <w:r w:rsidR="00FB72D1">
        <w:rPr>
          <w:rFonts w:ascii="Times New Roman" w:hAnsi="Times New Roman"/>
          <w:sz w:val="26"/>
          <w:szCs w:val="26"/>
          <w:lang w:val="ro-RO"/>
        </w:rPr>
        <w:t>isi ridice premiul de la Pavilionul Expozitional.</w:t>
      </w:r>
      <w:r w:rsidR="00FB72D1" w:rsidRPr="00057EF2">
        <w:rPr>
          <w:rFonts w:ascii="Times New Roman" w:hAnsi="Times New Roman"/>
          <w:sz w:val="26"/>
          <w:szCs w:val="26"/>
          <w:lang w:val="ro-RO"/>
        </w:rPr>
        <w:t xml:space="preserve"> </w:t>
      </w:r>
      <w:r w:rsidR="00FB72D1">
        <w:rPr>
          <w:rFonts w:ascii="Times New Roman" w:hAnsi="Times New Roman"/>
          <w:sz w:val="26"/>
          <w:szCs w:val="26"/>
          <w:lang w:val="ro-RO"/>
        </w:rPr>
        <w:t>Premiile neridicate pana in data de 16.10.2016 ora 16.00 nu vor mai putea fi ridicate.</w:t>
      </w:r>
    </w:p>
    <w:p w:rsidR="008D1F17" w:rsidRPr="00057EF2" w:rsidRDefault="00FB72D1"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 xml:space="preserve"> </w:t>
      </w:r>
      <w:r>
        <w:rPr>
          <w:rFonts w:ascii="Times New Roman" w:hAnsi="Times New Roman"/>
          <w:sz w:val="26"/>
          <w:szCs w:val="26"/>
          <w:lang w:val="ro-RO"/>
        </w:rPr>
        <w:t>Predarea premi</w:t>
      </w:r>
      <w:r w:rsidR="008D1F17" w:rsidRPr="00057EF2">
        <w:rPr>
          <w:rFonts w:ascii="Times New Roman" w:hAnsi="Times New Roman"/>
          <w:sz w:val="26"/>
          <w:szCs w:val="26"/>
          <w:lang w:val="ro-RO"/>
        </w:rPr>
        <w:t xml:space="preserve">ilor se va realiza </w:t>
      </w:r>
      <w:r w:rsidR="0044565C" w:rsidRPr="00057EF2">
        <w:rPr>
          <w:rFonts w:ascii="Times New Roman" w:hAnsi="Times New Roman"/>
          <w:sz w:val="26"/>
          <w:szCs w:val="26"/>
          <w:lang w:val="ro-RO"/>
        </w:rPr>
        <w:t xml:space="preserve">in </w:t>
      </w:r>
      <w:r>
        <w:rPr>
          <w:rFonts w:ascii="Times New Roman" w:hAnsi="Times New Roman"/>
          <w:sz w:val="26"/>
          <w:szCs w:val="26"/>
          <w:lang w:val="ro-RO"/>
        </w:rPr>
        <w:t>perioada 13-16.10.2016, nu mai tarziu de 16.10.2016 ora 16.00,</w:t>
      </w:r>
      <w:r w:rsidR="0044565C" w:rsidRPr="00057EF2">
        <w:rPr>
          <w:rFonts w:ascii="Times New Roman" w:hAnsi="Times New Roman"/>
          <w:sz w:val="26"/>
          <w:szCs w:val="26"/>
          <w:lang w:val="ro-RO"/>
        </w:rPr>
        <w:t xml:space="preserve"> </w:t>
      </w:r>
      <w:r w:rsidR="008D1F17" w:rsidRPr="00057EF2">
        <w:rPr>
          <w:rFonts w:ascii="Times New Roman" w:hAnsi="Times New Roman"/>
          <w:sz w:val="26"/>
          <w:szCs w:val="26"/>
          <w:lang w:val="ro-RO"/>
        </w:rPr>
        <w:t>prin incheierea unui proces verbal de predare-primire incheiat personal cu participant</w:t>
      </w:r>
      <w:r w:rsidR="00B61571" w:rsidRPr="00057EF2">
        <w:rPr>
          <w:rFonts w:ascii="Times New Roman" w:hAnsi="Times New Roman"/>
          <w:sz w:val="26"/>
          <w:szCs w:val="26"/>
          <w:lang w:val="ro-RO"/>
        </w:rPr>
        <w:t>ul</w:t>
      </w:r>
      <w:r w:rsidR="008D1F17" w:rsidRPr="00057EF2">
        <w:rPr>
          <w:rFonts w:ascii="Times New Roman" w:hAnsi="Times New Roman"/>
          <w:sz w:val="26"/>
          <w:szCs w:val="26"/>
          <w:lang w:val="ro-RO"/>
        </w:rPr>
        <w:t xml:space="preserve"> castigato</w:t>
      </w:r>
      <w:r w:rsidR="00B61571" w:rsidRPr="00057EF2">
        <w:rPr>
          <w:rFonts w:ascii="Times New Roman" w:hAnsi="Times New Roman"/>
          <w:sz w:val="26"/>
          <w:szCs w:val="26"/>
          <w:lang w:val="ro-RO"/>
        </w:rPr>
        <w:t>r</w:t>
      </w:r>
      <w:r w:rsidR="008D1F17" w:rsidRPr="00057EF2">
        <w:rPr>
          <w:rFonts w:ascii="Times New Roman" w:hAnsi="Times New Roman"/>
          <w:sz w:val="26"/>
          <w:szCs w:val="26"/>
          <w:lang w:val="ro-RO"/>
        </w:rPr>
        <w:t xml:space="preserve"> si cu prezentarea unei copii dupa documentul de identitate al castigatorului.</w:t>
      </w:r>
    </w:p>
    <w:p w:rsidR="00E8402F" w:rsidRPr="00057EF2" w:rsidRDefault="00E8402F"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In cazul in care au fost desemnati castigatori, participantii nu pot opta pentru preschimbarea premiului in bani sau in alte produse. Refuzul premiiilor sau solicitarea oricaror altor compensari a contravalorilor acestora nu este permisa si exonereaza Organizatorul de obligatia transmiterii premiilor precum si de orice alte obligatii sau raspunderi</w:t>
      </w:r>
      <w:r w:rsidR="00F55E48" w:rsidRPr="00057EF2">
        <w:rPr>
          <w:rFonts w:ascii="Times New Roman" w:hAnsi="Times New Roman"/>
          <w:sz w:val="26"/>
          <w:szCs w:val="26"/>
          <w:lang w:val="ro-RO"/>
        </w:rPr>
        <w:t>.</w:t>
      </w:r>
    </w:p>
    <w:p w:rsidR="002E1ED4" w:rsidRPr="00057EF2" w:rsidRDefault="002E1ED4" w:rsidP="002E1ED4">
      <w:pPr>
        <w:pStyle w:val="ListParagraph"/>
        <w:numPr>
          <w:ilvl w:val="0"/>
          <w:numId w:val="3"/>
        </w:numPr>
        <w:ind w:left="360"/>
        <w:jc w:val="both"/>
        <w:rPr>
          <w:rFonts w:ascii="Times New Roman" w:hAnsi="Times New Roman"/>
          <w:sz w:val="26"/>
          <w:szCs w:val="26"/>
        </w:rPr>
      </w:pPr>
      <w:r w:rsidRPr="00057EF2">
        <w:rPr>
          <w:rFonts w:ascii="Times New Roman" w:hAnsi="Times New Roman"/>
          <w:sz w:val="26"/>
          <w:szCs w:val="26"/>
          <w:lang w:val="ro-RO"/>
        </w:rPr>
        <w:lastRenderedPageBreak/>
        <w:t xml:space="preserve">Orice persoana interesata poate apela </w:t>
      </w:r>
      <w:r w:rsidR="001A2125" w:rsidRPr="00057EF2">
        <w:rPr>
          <w:rFonts w:ascii="Times New Roman" w:hAnsi="Times New Roman"/>
          <w:sz w:val="26"/>
          <w:szCs w:val="26"/>
          <w:lang w:val="ro-RO"/>
        </w:rPr>
        <w:t>Oragnizatorul</w:t>
      </w:r>
      <w:r w:rsidRPr="00057EF2">
        <w:rPr>
          <w:rFonts w:ascii="Times New Roman" w:hAnsi="Times New Roman"/>
          <w:sz w:val="26"/>
          <w:szCs w:val="26"/>
          <w:lang w:val="ro-RO"/>
        </w:rPr>
        <w:t xml:space="preserve"> pentru a cere detalii legate de regulament la adresa de e-mail: </w:t>
      </w:r>
      <w:r w:rsidR="001A2125" w:rsidRPr="00057EF2">
        <w:rPr>
          <w:rFonts w:ascii="Times New Roman" w:hAnsi="Times New Roman"/>
          <w:sz w:val="26"/>
          <w:szCs w:val="26"/>
        </w:rPr>
        <w:t>office@ccina.ro</w:t>
      </w:r>
      <w:r w:rsidRPr="00057EF2">
        <w:rPr>
          <w:rFonts w:ascii="Times New Roman" w:hAnsi="Times New Roman"/>
          <w:sz w:val="26"/>
          <w:szCs w:val="26"/>
        </w:rPr>
        <w:t xml:space="preserve"> </w:t>
      </w:r>
      <w:proofErr w:type="spellStart"/>
      <w:r w:rsidRPr="00057EF2">
        <w:rPr>
          <w:rFonts w:ascii="Times New Roman" w:hAnsi="Times New Roman"/>
          <w:sz w:val="26"/>
          <w:szCs w:val="26"/>
        </w:rPr>
        <w:t>sau</w:t>
      </w:r>
      <w:proofErr w:type="spellEnd"/>
      <w:r w:rsidRPr="00057EF2">
        <w:rPr>
          <w:rFonts w:ascii="Times New Roman" w:hAnsi="Times New Roman"/>
          <w:sz w:val="26"/>
          <w:szCs w:val="26"/>
        </w:rPr>
        <w:t xml:space="preserve"> la </w:t>
      </w:r>
      <w:proofErr w:type="spellStart"/>
      <w:r w:rsidRPr="00057EF2">
        <w:rPr>
          <w:rFonts w:ascii="Times New Roman" w:hAnsi="Times New Roman"/>
          <w:sz w:val="26"/>
          <w:szCs w:val="26"/>
        </w:rPr>
        <w:t>numarul</w:t>
      </w:r>
      <w:proofErr w:type="spellEnd"/>
      <w:r w:rsidRPr="00057EF2">
        <w:rPr>
          <w:rFonts w:ascii="Times New Roman" w:hAnsi="Times New Roman"/>
          <w:sz w:val="26"/>
          <w:szCs w:val="26"/>
        </w:rPr>
        <w:t xml:space="preserve"> de </w:t>
      </w:r>
      <w:r w:rsidRPr="00057EF2">
        <w:rPr>
          <w:rFonts w:ascii="Times New Roman" w:hAnsi="Times New Roman"/>
          <w:sz w:val="26"/>
          <w:szCs w:val="26"/>
          <w:lang w:val="ro-RO"/>
        </w:rPr>
        <w:t>telefon: +</w:t>
      </w:r>
      <w:r w:rsidR="001A2125" w:rsidRPr="00057EF2">
        <w:rPr>
          <w:rFonts w:ascii="Times New Roman" w:hAnsi="Times New Roman"/>
          <w:sz w:val="26"/>
          <w:szCs w:val="26"/>
          <w:lang w:val="ro-RO"/>
        </w:rPr>
        <w:t>40 241.619.854</w:t>
      </w:r>
      <w:bookmarkStart w:id="0" w:name="_GoBack"/>
      <w:bookmarkEnd w:id="0"/>
    </w:p>
    <w:p w:rsidR="002E1ED4"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Art.4. Premiile Promotiei</w:t>
      </w:r>
    </w:p>
    <w:p w:rsidR="00A02C89" w:rsidRPr="00057EF2" w:rsidRDefault="00A02C89" w:rsidP="00A02C89">
      <w:pPr>
        <w:pStyle w:val="ListParagraph"/>
        <w:jc w:val="both"/>
        <w:rPr>
          <w:rFonts w:ascii="Times New Roman" w:hAnsi="Times New Roman"/>
          <w:sz w:val="26"/>
          <w:szCs w:val="26"/>
        </w:rPr>
      </w:pPr>
      <w:r w:rsidRPr="00057EF2">
        <w:rPr>
          <w:rFonts w:ascii="Times New Roman" w:hAnsi="Times New Roman"/>
          <w:sz w:val="26"/>
          <w:szCs w:val="26"/>
          <w:lang w:val="it-IT"/>
        </w:rPr>
        <w:t>a) 1 voucher in valoare de 4.500 lei (pat cu saltea 200X160</w:t>
      </w:r>
      <w:r w:rsidRPr="00057EF2">
        <w:rPr>
          <w:rFonts w:ascii="Times New Roman" w:hAnsi="Times New Roman"/>
          <w:sz w:val="26"/>
          <w:szCs w:val="26"/>
        </w:rPr>
        <w:t xml:space="preserve">), </w:t>
      </w:r>
    </w:p>
    <w:p w:rsidR="00A02C89" w:rsidRPr="00057EF2" w:rsidRDefault="00A02C89" w:rsidP="00A02C89">
      <w:pPr>
        <w:pStyle w:val="ListParagraph"/>
        <w:jc w:val="both"/>
        <w:rPr>
          <w:rFonts w:ascii="Times New Roman" w:hAnsi="Times New Roman"/>
          <w:sz w:val="26"/>
          <w:szCs w:val="26"/>
        </w:rPr>
      </w:pPr>
      <w:r w:rsidRPr="00057EF2">
        <w:rPr>
          <w:rFonts w:ascii="Times New Roman" w:hAnsi="Times New Roman"/>
          <w:sz w:val="26"/>
          <w:szCs w:val="26"/>
        </w:rPr>
        <w:t xml:space="preserve">b) 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2.500 lei (</w:t>
      </w:r>
      <w:proofErr w:type="spellStart"/>
      <w:r w:rsidRPr="00057EF2">
        <w:rPr>
          <w:rFonts w:ascii="Times New Roman" w:hAnsi="Times New Roman"/>
          <w:sz w:val="26"/>
          <w:szCs w:val="26"/>
        </w:rPr>
        <w:t>saltea</w:t>
      </w:r>
      <w:proofErr w:type="spellEnd"/>
      <w:r w:rsidRPr="00057EF2">
        <w:rPr>
          <w:rFonts w:ascii="Times New Roman" w:hAnsi="Times New Roman"/>
          <w:sz w:val="26"/>
          <w:szCs w:val="26"/>
        </w:rPr>
        <w:t xml:space="preserve"> 200X160), </w:t>
      </w:r>
    </w:p>
    <w:p w:rsidR="00A02C89" w:rsidRPr="00057EF2" w:rsidRDefault="00A02C89" w:rsidP="00A02C89">
      <w:pPr>
        <w:pStyle w:val="ListParagraph"/>
        <w:jc w:val="both"/>
        <w:rPr>
          <w:rFonts w:ascii="Times New Roman" w:hAnsi="Times New Roman"/>
          <w:color w:val="000000"/>
          <w:sz w:val="26"/>
          <w:szCs w:val="26"/>
          <w:lang w:val="fr-FR"/>
        </w:rPr>
      </w:pPr>
      <w:r w:rsidRPr="00057EF2">
        <w:rPr>
          <w:rFonts w:ascii="Times New Roman" w:hAnsi="Times New Roman"/>
          <w:sz w:val="26"/>
          <w:szCs w:val="26"/>
        </w:rPr>
        <w:t xml:space="preserve">c) 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1.500 lei (pat 200X160)</w:t>
      </w:r>
      <w:r w:rsidRPr="00057EF2">
        <w:rPr>
          <w:rFonts w:ascii="Times New Roman" w:hAnsi="Times New Roman"/>
          <w:color w:val="000000"/>
          <w:sz w:val="26"/>
          <w:szCs w:val="26"/>
          <w:lang w:val="fr-FR"/>
        </w:rPr>
        <w:t xml:space="preserve">, </w:t>
      </w:r>
    </w:p>
    <w:p w:rsidR="00A02C89" w:rsidRPr="00057EF2" w:rsidRDefault="00A02C89" w:rsidP="00A02C89">
      <w:pPr>
        <w:pStyle w:val="ListParagraph"/>
        <w:jc w:val="both"/>
        <w:rPr>
          <w:rFonts w:ascii="Times New Roman" w:hAnsi="Times New Roman"/>
          <w:color w:val="000000"/>
          <w:sz w:val="26"/>
          <w:szCs w:val="26"/>
          <w:lang w:val="fr-FR"/>
        </w:rPr>
      </w:pPr>
      <w:r w:rsidRPr="00057EF2">
        <w:rPr>
          <w:rFonts w:ascii="Times New Roman" w:hAnsi="Times New Roman"/>
          <w:color w:val="000000"/>
          <w:sz w:val="26"/>
          <w:szCs w:val="26"/>
          <w:lang w:val="fr-FR"/>
        </w:rPr>
        <w:t xml:space="preserve">d) </w:t>
      </w:r>
      <w:r w:rsidRPr="00057EF2">
        <w:rPr>
          <w:rFonts w:ascii="Times New Roman" w:hAnsi="Times New Roman"/>
          <w:sz w:val="26"/>
          <w:szCs w:val="26"/>
        </w:rPr>
        <w:t xml:space="preserve">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500 lei (</w:t>
      </w:r>
      <w:proofErr w:type="spellStart"/>
      <w:r w:rsidRPr="00057EF2">
        <w:rPr>
          <w:rFonts w:ascii="Times New Roman" w:hAnsi="Times New Roman"/>
          <w:sz w:val="26"/>
          <w:szCs w:val="26"/>
        </w:rPr>
        <w:t>somiera</w:t>
      </w:r>
      <w:proofErr w:type="spellEnd"/>
      <w:r w:rsidRPr="00057EF2">
        <w:rPr>
          <w:rFonts w:ascii="Times New Roman" w:hAnsi="Times New Roman"/>
          <w:sz w:val="26"/>
          <w:szCs w:val="26"/>
        </w:rPr>
        <w:t xml:space="preserve"> cu </w:t>
      </w:r>
      <w:proofErr w:type="spellStart"/>
      <w:r w:rsidRPr="00057EF2">
        <w:rPr>
          <w:rFonts w:ascii="Times New Roman" w:hAnsi="Times New Roman"/>
          <w:sz w:val="26"/>
          <w:szCs w:val="26"/>
        </w:rPr>
        <w:t>picioare</w:t>
      </w:r>
      <w:proofErr w:type="spellEnd"/>
      <w:r w:rsidRPr="00057EF2">
        <w:rPr>
          <w:rFonts w:ascii="Times New Roman" w:hAnsi="Times New Roman"/>
          <w:sz w:val="26"/>
          <w:szCs w:val="26"/>
        </w:rPr>
        <w:t xml:space="preserve"> 200X160)</w:t>
      </w:r>
      <w:r w:rsidRPr="00057EF2">
        <w:rPr>
          <w:rFonts w:ascii="Times New Roman" w:hAnsi="Times New Roman"/>
          <w:color w:val="000000"/>
          <w:sz w:val="26"/>
          <w:szCs w:val="26"/>
          <w:lang w:val="fr-FR"/>
        </w:rPr>
        <w:t xml:space="preserve"> </w:t>
      </w:r>
    </w:p>
    <w:p w:rsidR="00A02C89" w:rsidRPr="00057EF2" w:rsidRDefault="00A02C89" w:rsidP="00A02C89">
      <w:pPr>
        <w:pStyle w:val="ListParagraph"/>
        <w:jc w:val="both"/>
        <w:rPr>
          <w:rFonts w:ascii="Times New Roman" w:hAnsi="Times New Roman"/>
          <w:sz w:val="26"/>
          <w:szCs w:val="26"/>
          <w:lang w:val="ro-RO"/>
        </w:rPr>
      </w:pPr>
      <w:r w:rsidRPr="00057EF2">
        <w:rPr>
          <w:rFonts w:ascii="Times New Roman" w:hAnsi="Times New Roman"/>
          <w:color w:val="000000"/>
          <w:sz w:val="26"/>
          <w:szCs w:val="26"/>
          <w:lang w:val="fr-FR"/>
        </w:rPr>
        <w:t xml:space="preserve">e)  </w:t>
      </w:r>
      <w:r w:rsidRPr="00057EF2">
        <w:rPr>
          <w:rFonts w:ascii="Times New Roman" w:hAnsi="Times New Roman"/>
          <w:sz w:val="26"/>
          <w:szCs w:val="26"/>
        </w:rPr>
        <w:t xml:space="preserve">1 voucher in </w:t>
      </w:r>
      <w:proofErr w:type="spellStart"/>
      <w:r w:rsidRPr="00057EF2">
        <w:rPr>
          <w:rFonts w:ascii="Times New Roman" w:hAnsi="Times New Roman"/>
          <w:sz w:val="26"/>
          <w:szCs w:val="26"/>
        </w:rPr>
        <w:t>valoare</w:t>
      </w:r>
      <w:proofErr w:type="spellEnd"/>
      <w:r w:rsidRPr="00057EF2">
        <w:rPr>
          <w:rFonts w:ascii="Times New Roman" w:hAnsi="Times New Roman"/>
          <w:sz w:val="26"/>
          <w:szCs w:val="26"/>
        </w:rPr>
        <w:t xml:space="preserve"> de 298 lei (2 </w:t>
      </w:r>
      <w:proofErr w:type="spellStart"/>
      <w:r w:rsidRPr="00057EF2">
        <w:rPr>
          <w:rFonts w:ascii="Times New Roman" w:hAnsi="Times New Roman"/>
          <w:sz w:val="26"/>
          <w:szCs w:val="26"/>
        </w:rPr>
        <w:t>perne</w:t>
      </w:r>
      <w:proofErr w:type="spellEnd"/>
      <w:r w:rsidRPr="00057EF2">
        <w:rPr>
          <w:rFonts w:ascii="Times New Roman" w:hAnsi="Times New Roman"/>
          <w:sz w:val="26"/>
          <w:szCs w:val="26"/>
        </w:rPr>
        <w:t xml:space="preserve"> memory 42X67)</w:t>
      </w:r>
    </w:p>
    <w:p w:rsidR="002E1ED4" w:rsidRPr="00057EF2" w:rsidRDefault="00E8402F" w:rsidP="002E1ED4">
      <w:pPr>
        <w:jc w:val="both"/>
        <w:rPr>
          <w:rFonts w:ascii="Times New Roman" w:hAnsi="Times New Roman"/>
          <w:sz w:val="26"/>
          <w:szCs w:val="26"/>
          <w:lang w:val="ro-RO"/>
        </w:rPr>
      </w:pPr>
      <w:r w:rsidRPr="00057EF2">
        <w:rPr>
          <w:rFonts w:ascii="Times New Roman" w:hAnsi="Times New Roman"/>
          <w:sz w:val="26"/>
          <w:szCs w:val="26"/>
          <w:lang w:val="ro-RO"/>
        </w:rPr>
        <w:t xml:space="preserve">Valoarea totala a premiiilor acordate in aceasta tombola este de </w:t>
      </w:r>
      <w:r w:rsidR="00A02C89" w:rsidRPr="00057EF2">
        <w:rPr>
          <w:rFonts w:ascii="Times New Roman" w:hAnsi="Times New Roman"/>
          <w:sz w:val="26"/>
          <w:szCs w:val="26"/>
        </w:rPr>
        <w:t xml:space="preserve">9.298 lei </w:t>
      </w:r>
      <w:r w:rsidRPr="00057EF2">
        <w:rPr>
          <w:rFonts w:ascii="Times New Roman" w:hAnsi="Times New Roman"/>
          <w:sz w:val="26"/>
          <w:szCs w:val="26"/>
          <w:lang w:val="ro-RO"/>
        </w:rPr>
        <w:t>(TVA inclus).</w:t>
      </w:r>
    </w:p>
    <w:p w:rsidR="002E1ED4"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Art.5. Litigiile si legea aplicabila</w:t>
      </w:r>
    </w:p>
    <w:p w:rsidR="002E1ED4" w:rsidRPr="00057EF2" w:rsidRDefault="002E1ED4" w:rsidP="002E1ED4">
      <w:pPr>
        <w:pStyle w:val="ListParagraph"/>
        <w:numPr>
          <w:ilvl w:val="0"/>
          <w:numId w:val="4"/>
        </w:numPr>
        <w:jc w:val="both"/>
        <w:rPr>
          <w:rFonts w:ascii="Times New Roman" w:hAnsi="Times New Roman"/>
          <w:sz w:val="26"/>
          <w:szCs w:val="26"/>
          <w:lang w:val="ro-RO"/>
        </w:rPr>
      </w:pPr>
      <w:r w:rsidRPr="00057EF2">
        <w:rPr>
          <w:rFonts w:ascii="Times New Roman" w:hAnsi="Times New Roman"/>
          <w:sz w:val="26"/>
          <w:szCs w:val="26"/>
          <w:lang w:val="ro-RO"/>
        </w:rPr>
        <w:t>Eventualele litigii aparute intre Organizator, pe de o parte si oricare dintre Participanti, pe de alta parte, se vor rezolva pe cale amiabila sau in cazul in care aceasta cale nu va fi posibila, litigiile vor fi solutionate de instanta competenta din Romania, in conformitate cu dreptul comun.</w:t>
      </w:r>
    </w:p>
    <w:p w:rsidR="002E1ED4" w:rsidRPr="00057EF2" w:rsidRDefault="002E1ED4" w:rsidP="002E1ED4">
      <w:pPr>
        <w:pStyle w:val="ListParagraph"/>
        <w:numPr>
          <w:ilvl w:val="0"/>
          <w:numId w:val="4"/>
        </w:numPr>
        <w:jc w:val="both"/>
        <w:rPr>
          <w:rFonts w:ascii="Times New Roman" w:hAnsi="Times New Roman"/>
          <w:sz w:val="26"/>
          <w:szCs w:val="26"/>
        </w:rPr>
      </w:pPr>
      <w:r w:rsidRPr="00057EF2">
        <w:rPr>
          <w:rFonts w:ascii="Times New Roman" w:hAnsi="Times New Roman"/>
          <w:sz w:val="26"/>
          <w:szCs w:val="26"/>
          <w:lang w:val="ro-RO"/>
        </w:rPr>
        <w:t>Legea aplicabila este legea romana.</w:t>
      </w:r>
    </w:p>
    <w:p w:rsidR="002E1ED4" w:rsidRPr="00057EF2" w:rsidRDefault="002E1ED4" w:rsidP="002E1ED4">
      <w:pPr>
        <w:pStyle w:val="ListParagraph"/>
        <w:jc w:val="both"/>
        <w:rPr>
          <w:rFonts w:ascii="Times New Roman" w:hAnsi="Times New Roman"/>
          <w:sz w:val="26"/>
          <w:szCs w:val="26"/>
        </w:rPr>
      </w:pPr>
    </w:p>
    <w:p w:rsidR="001D0FB3" w:rsidRPr="00057EF2" w:rsidRDefault="001D0FB3">
      <w:pPr>
        <w:rPr>
          <w:rFonts w:ascii="Times New Roman" w:hAnsi="Times New Roman"/>
          <w:sz w:val="26"/>
          <w:szCs w:val="26"/>
        </w:rPr>
      </w:pPr>
    </w:p>
    <w:sectPr w:rsidR="001D0FB3" w:rsidRPr="00057EF2" w:rsidSect="00111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10C"/>
    <w:multiLevelType w:val="multilevel"/>
    <w:tmpl w:val="6EFC5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107A4EF2"/>
    <w:multiLevelType w:val="hybridMultilevel"/>
    <w:tmpl w:val="A7060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091F46"/>
    <w:multiLevelType w:val="multilevel"/>
    <w:tmpl w:val="DF3CA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1E8F7B15"/>
    <w:multiLevelType w:val="multilevel"/>
    <w:tmpl w:val="54883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nsid w:val="2A6800B4"/>
    <w:multiLevelType w:val="multilevel"/>
    <w:tmpl w:val="72D85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2"/>
  </w:compat>
  <w:rsids>
    <w:rsidRoot w:val="00C23975"/>
    <w:rsid w:val="00057EF2"/>
    <w:rsid w:val="00111BF7"/>
    <w:rsid w:val="00142E20"/>
    <w:rsid w:val="001A2125"/>
    <w:rsid w:val="001D0FB3"/>
    <w:rsid w:val="00243CCD"/>
    <w:rsid w:val="002E1ED4"/>
    <w:rsid w:val="0036438B"/>
    <w:rsid w:val="00436E53"/>
    <w:rsid w:val="0044565C"/>
    <w:rsid w:val="004915AB"/>
    <w:rsid w:val="00647E74"/>
    <w:rsid w:val="006F23A9"/>
    <w:rsid w:val="00895BA1"/>
    <w:rsid w:val="0089759A"/>
    <w:rsid w:val="008A42FD"/>
    <w:rsid w:val="008D1F17"/>
    <w:rsid w:val="008D5DAE"/>
    <w:rsid w:val="008E1145"/>
    <w:rsid w:val="009101BE"/>
    <w:rsid w:val="009F77BC"/>
    <w:rsid w:val="00A02C89"/>
    <w:rsid w:val="00B61571"/>
    <w:rsid w:val="00BA1FD1"/>
    <w:rsid w:val="00BC4C84"/>
    <w:rsid w:val="00C23975"/>
    <w:rsid w:val="00C96A4A"/>
    <w:rsid w:val="00CE705A"/>
    <w:rsid w:val="00E8402F"/>
    <w:rsid w:val="00F55E48"/>
    <w:rsid w:val="00FB72D1"/>
    <w:rsid w:val="00FD3CDC"/>
    <w:rsid w:val="00FD62B5"/>
    <w:rsid w:val="00F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1ED4"/>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E1ED4"/>
    <w:pPr>
      <w:ind w:left="720"/>
    </w:pPr>
  </w:style>
  <w:style w:type="character" w:styleId="Hyperlink">
    <w:name w:val="Hyperlink"/>
    <w:rsid w:val="002E1ED4"/>
    <w:rPr>
      <w:color w:val="0000FF"/>
      <w:u w:val="single"/>
    </w:rPr>
  </w:style>
  <w:style w:type="paragraph" w:styleId="BalloonText">
    <w:name w:val="Balloon Text"/>
    <w:basedOn w:val="Normal"/>
    <w:link w:val="BalloonTextChar"/>
    <w:uiPriority w:val="99"/>
    <w:semiHidden/>
    <w:unhideWhenUsed/>
    <w:rsid w:val="0014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20"/>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807</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antonina.maritoi</dc:creator>
  <cp:lastModifiedBy>Ruxandra Serescu</cp:lastModifiedBy>
  <cp:revision>2</cp:revision>
  <cp:lastPrinted>2015-03-05T09:37:00Z</cp:lastPrinted>
  <dcterms:created xsi:type="dcterms:W3CDTF">2016-09-29T08:38:00Z</dcterms:created>
  <dcterms:modified xsi:type="dcterms:W3CDTF">2016-09-29T08:38:00Z</dcterms:modified>
</cp:coreProperties>
</file>