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339B" w14:textId="77777777" w:rsidR="00555155" w:rsidRDefault="00555155" w:rsidP="00555155">
      <w:pPr>
        <w:jc w:val="center"/>
        <w:rPr>
          <w:b/>
        </w:rPr>
      </w:pPr>
      <w:proofErr w:type="spellStart"/>
      <w:r w:rsidRPr="00A55AC6">
        <w:rPr>
          <w:b/>
        </w:rPr>
        <w:t>Hotărârile</w:t>
      </w:r>
      <w:proofErr w:type="spellEnd"/>
      <w:r w:rsidRPr="00A55AC6">
        <w:rPr>
          <w:b/>
        </w:rPr>
        <w:t xml:space="preserve"> </w:t>
      </w:r>
      <w:proofErr w:type="spellStart"/>
      <w:r w:rsidRPr="00A55AC6">
        <w:rPr>
          <w:b/>
        </w:rPr>
        <w:t>Adunării</w:t>
      </w:r>
      <w:proofErr w:type="spellEnd"/>
      <w:r w:rsidRPr="00A55AC6">
        <w:rPr>
          <w:b/>
        </w:rPr>
        <w:t xml:space="preserve"> </w:t>
      </w:r>
      <w:proofErr w:type="spellStart"/>
      <w:r w:rsidRPr="00A55AC6">
        <w:rPr>
          <w:b/>
        </w:rPr>
        <w:t>Generale</w:t>
      </w:r>
      <w:proofErr w:type="spellEnd"/>
      <w:r w:rsidRPr="00A55AC6">
        <w:rPr>
          <w:b/>
        </w:rPr>
        <w:t xml:space="preserve"> ale </w:t>
      </w:r>
      <w:proofErr w:type="spellStart"/>
      <w:r w:rsidRPr="00A55AC6">
        <w:rPr>
          <w:b/>
        </w:rPr>
        <w:t>Reprezentanţilor</w:t>
      </w:r>
      <w:proofErr w:type="spellEnd"/>
      <w:r w:rsidRPr="00A55AC6">
        <w:rPr>
          <w:b/>
        </w:rPr>
        <w:t xml:space="preserve"> </w:t>
      </w:r>
      <w:proofErr w:type="spellStart"/>
      <w:r w:rsidRPr="00A55AC6">
        <w:rPr>
          <w:b/>
        </w:rPr>
        <w:t>Membrilor</w:t>
      </w:r>
      <w:proofErr w:type="spellEnd"/>
      <w:r w:rsidRPr="00A55AC6">
        <w:rPr>
          <w:b/>
        </w:rPr>
        <w:t xml:space="preserve"> CCINA </w:t>
      </w:r>
      <w:proofErr w:type="spellStart"/>
      <w:r w:rsidRPr="00A55AC6">
        <w:rPr>
          <w:b/>
        </w:rPr>
        <w:t>Constanţa</w:t>
      </w:r>
      <w:proofErr w:type="spellEnd"/>
    </w:p>
    <w:p w14:paraId="02C9A471" w14:textId="5CA12E83" w:rsidR="00E24D04" w:rsidRDefault="00E24D04" w:rsidP="00E24D04">
      <w:pPr>
        <w:jc w:val="both"/>
      </w:pPr>
      <w:proofErr w:type="spellStart"/>
      <w:r>
        <w:t>Adunarea</w:t>
      </w:r>
      <w:proofErr w:type="spellEnd"/>
      <w:r>
        <w:t xml:space="preserve"> </w:t>
      </w:r>
      <w:proofErr w:type="spellStart"/>
      <w:r>
        <w:t>Generală</w:t>
      </w:r>
      <w:proofErr w:type="spellEnd"/>
      <w:r>
        <w:t xml:space="preserve"> a </w:t>
      </w:r>
      <w:proofErr w:type="spellStart"/>
      <w:r>
        <w:t>Reprezentanţilor</w:t>
      </w:r>
      <w:proofErr w:type="spellEnd"/>
      <w:r>
        <w:t xml:space="preserve"> </w:t>
      </w:r>
      <w:proofErr w:type="spellStart"/>
      <w:r>
        <w:t>Membrilor</w:t>
      </w:r>
      <w:proofErr w:type="spellEnd"/>
      <w:r>
        <w:t xml:space="preserve"> CCINA </w:t>
      </w:r>
      <w:proofErr w:type="spellStart"/>
      <w:r>
        <w:t>Constanţa</w:t>
      </w:r>
      <w:proofErr w:type="spellEnd"/>
      <w:r>
        <w:t xml:space="preserve"> s-a </w:t>
      </w:r>
      <w:proofErr w:type="spellStart"/>
      <w:r>
        <w:t>desfăşurat</w:t>
      </w:r>
      <w:proofErr w:type="spellEnd"/>
      <w:r>
        <w:t xml:space="preserve"> </w:t>
      </w:r>
      <w:proofErr w:type="spellStart"/>
      <w:r>
        <w:t>în</w:t>
      </w:r>
      <w:proofErr w:type="spellEnd"/>
      <w:r>
        <w:t xml:space="preserve"> data 26.03.2020, </w:t>
      </w:r>
      <w:proofErr w:type="spellStart"/>
      <w:r>
        <w:t>ora</w:t>
      </w:r>
      <w:proofErr w:type="spellEnd"/>
      <w:r>
        <w:t xml:space="preserve"> 12.00, </w:t>
      </w:r>
      <w:proofErr w:type="spellStart"/>
      <w:r>
        <w:t>fiind</w:t>
      </w:r>
      <w:proofErr w:type="spellEnd"/>
      <w:r>
        <w:t xml:space="preserve"> </w:t>
      </w:r>
      <w:proofErr w:type="spellStart"/>
      <w:r>
        <w:t>statutară</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modului</w:t>
      </w:r>
      <w:proofErr w:type="spellEnd"/>
      <w:r>
        <w:t xml:space="preserve"> de </w:t>
      </w:r>
      <w:proofErr w:type="spellStart"/>
      <w:r>
        <w:t>convocare</w:t>
      </w:r>
      <w:proofErr w:type="spellEnd"/>
      <w:r>
        <w:t xml:space="preserve"> </w:t>
      </w:r>
      <w:proofErr w:type="spellStart"/>
      <w:r>
        <w:t>şi</w:t>
      </w:r>
      <w:proofErr w:type="spellEnd"/>
      <w:r>
        <w:t xml:space="preserve"> al </w:t>
      </w:r>
      <w:proofErr w:type="spellStart"/>
      <w:r>
        <w:t>prezenţei</w:t>
      </w:r>
      <w:proofErr w:type="spellEnd"/>
      <w:r>
        <w:t xml:space="preserve"> </w:t>
      </w:r>
      <w:proofErr w:type="spellStart"/>
      <w:r>
        <w:t>numărul</w:t>
      </w:r>
      <w:r w:rsidR="00BD002A">
        <w:t>ui</w:t>
      </w:r>
      <w:proofErr w:type="spellEnd"/>
      <w:r>
        <w:t xml:space="preserve"> de </w:t>
      </w:r>
      <w:proofErr w:type="spellStart"/>
      <w:r>
        <w:t>firme</w:t>
      </w:r>
      <w:proofErr w:type="spellEnd"/>
      <w:r>
        <w:t xml:space="preserve"> </w:t>
      </w:r>
      <w:proofErr w:type="spellStart"/>
      <w:r>
        <w:t>membre</w:t>
      </w:r>
      <w:proofErr w:type="spellEnd"/>
      <w:r w:rsidR="003E38FA">
        <w:t>.</w:t>
      </w:r>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rsidR="00BD002A">
        <w:t>instituirea</w:t>
      </w:r>
      <w:proofErr w:type="spellEnd"/>
      <w:r w:rsidR="00BD002A">
        <w:t xml:space="preserve"> </w:t>
      </w:r>
      <w:proofErr w:type="spellStart"/>
      <w:r w:rsidR="00BB49A3">
        <w:t>st</w:t>
      </w:r>
      <w:r w:rsidR="003E033A">
        <w:t>ă</w:t>
      </w:r>
      <w:r w:rsidR="00BD002A">
        <w:t>rii</w:t>
      </w:r>
      <w:proofErr w:type="spellEnd"/>
      <w:r w:rsidR="00BB49A3">
        <w:t xml:space="preserve"> de </w:t>
      </w:r>
      <w:proofErr w:type="spellStart"/>
      <w:r>
        <w:t>urgenţă</w:t>
      </w:r>
      <w:proofErr w:type="spellEnd"/>
      <w:r w:rsidR="00BD002A">
        <w:t xml:space="preserve"> </w:t>
      </w:r>
      <w:proofErr w:type="spellStart"/>
      <w:r w:rsidR="003E033A">
        <w:t>ş</w:t>
      </w:r>
      <w:r w:rsidR="00BD002A">
        <w:t>i</w:t>
      </w:r>
      <w:proofErr w:type="spellEnd"/>
      <w:r w:rsidR="00BD002A">
        <w:t xml:space="preserve"> </w:t>
      </w:r>
      <w:proofErr w:type="spellStart"/>
      <w:r w:rsidR="00BD002A">
        <w:t>m</w:t>
      </w:r>
      <w:r w:rsidR="003E033A">
        <w:t>ă</w:t>
      </w:r>
      <w:r w:rsidR="00BD002A">
        <w:t>surile</w:t>
      </w:r>
      <w:proofErr w:type="spellEnd"/>
      <w:r w:rsidR="00BD002A">
        <w:t xml:space="preserve"> restrictive </w:t>
      </w:r>
      <w:proofErr w:type="spellStart"/>
      <w:r w:rsidR="00BD002A">
        <w:t>impuse</w:t>
      </w:r>
      <w:proofErr w:type="spellEnd"/>
      <w:r w:rsidR="00BD002A">
        <w:t xml:space="preserve"> de </w:t>
      </w:r>
      <w:proofErr w:type="spellStart"/>
      <w:r w:rsidR="00BD002A">
        <w:t>autorit</w:t>
      </w:r>
      <w:r w:rsidR="003E033A">
        <w:t>ăţ</w:t>
      </w:r>
      <w:r w:rsidR="00BD002A">
        <w:t>i</w:t>
      </w:r>
      <w:proofErr w:type="spellEnd"/>
      <w:r>
        <w:t xml:space="preserve">, </w:t>
      </w:r>
      <w:r w:rsidR="003E38FA">
        <w:t>23</w:t>
      </w:r>
      <w:r>
        <w:t xml:space="preserve"> </w:t>
      </w:r>
      <w:proofErr w:type="spellStart"/>
      <w:r>
        <w:t>firme</w:t>
      </w:r>
      <w:proofErr w:type="spellEnd"/>
      <w:r>
        <w:t xml:space="preserve"> </w:t>
      </w:r>
      <w:proofErr w:type="spellStart"/>
      <w:r>
        <w:t>membre</w:t>
      </w:r>
      <w:proofErr w:type="spellEnd"/>
      <w:r w:rsidR="00BB49A3">
        <w:t xml:space="preserve"> (</w:t>
      </w:r>
      <w:proofErr w:type="spellStart"/>
      <w:r w:rsidR="00BB49A3">
        <w:t>dintre</w:t>
      </w:r>
      <w:proofErr w:type="spellEnd"/>
      <w:r w:rsidR="00BB49A3">
        <w:t xml:space="preserve"> </w:t>
      </w:r>
      <w:proofErr w:type="spellStart"/>
      <w:r w:rsidR="00BB49A3">
        <w:t>reprezentanţi</w:t>
      </w:r>
      <w:proofErr w:type="spellEnd"/>
      <w:r w:rsidR="00BB49A3">
        <w:t xml:space="preserve">) </w:t>
      </w:r>
      <w:r>
        <w:t xml:space="preserve">au </w:t>
      </w:r>
      <w:proofErr w:type="spellStart"/>
      <w:r>
        <w:t>transmis</w:t>
      </w:r>
      <w:proofErr w:type="spellEnd"/>
      <w:r>
        <w:t xml:space="preserve"> mandate de </w:t>
      </w:r>
      <w:proofErr w:type="spellStart"/>
      <w:r>
        <w:t>reprezentare</w:t>
      </w:r>
      <w:proofErr w:type="spellEnd"/>
      <w:r>
        <w:t xml:space="preserve"> </w:t>
      </w:r>
      <w:proofErr w:type="spellStart"/>
      <w:r>
        <w:t>şi</w:t>
      </w:r>
      <w:proofErr w:type="spellEnd"/>
      <w:r>
        <w:t xml:space="preserve"> 3 au </w:t>
      </w:r>
      <w:proofErr w:type="spellStart"/>
      <w:r>
        <w:t>fost</w:t>
      </w:r>
      <w:proofErr w:type="spellEnd"/>
      <w:r>
        <w:t xml:space="preserve"> </w:t>
      </w:r>
      <w:proofErr w:type="spellStart"/>
      <w:r>
        <w:t>prezente</w:t>
      </w:r>
      <w:proofErr w:type="spellEnd"/>
      <w:r>
        <w:t>,</w:t>
      </w:r>
      <w:r w:rsidR="00BD002A">
        <w:t xml:space="preserve"> din </w:t>
      </w:r>
      <w:proofErr w:type="spellStart"/>
      <w:r w:rsidR="00BD002A">
        <w:t>totalul</w:t>
      </w:r>
      <w:proofErr w:type="spellEnd"/>
      <w:r w:rsidR="00BD002A">
        <w:t xml:space="preserve"> de</w:t>
      </w:r>
      <w:r>
        <w:t xml:space="preserve"> </w:t>
      </w:r>
      <w:r w:rsidR="00BD002A" w:rsidRPr="00BD002A">
        <w:t xml:space="preserve">33 </w:t>
      </w:r>
      <w:proofErr w:type="spellStart"/>
      <w:r w:rsidR="00BD002A" w:rsidRPr="00BD002A">
        <w:t>firme</w:t>
      </w:r>
      <w:proofErr w:type="spellEnd"/>
      <w:r w:rsidR="00BD002A" w:rsidRPr="00BD002A">
        <w:t xml:space="preserve"> </w:t>
      </w:r>
      <w:proofErr w:type="spellStart"/>
      <w:r w:rsidR="00BD002A" w:rsidRPr="00BD002A">
        <w:t>membre</w:t>
      </w:r>
      <w:proofErr w:type="spellEnd"/>
      <w:r w:rsidR="00BD002A" w:rsidRPr="00BD002A">
        <w:t xml:space="preserve"> </w:t>
      </w:r>
      <w:proofErr w:type="spellStart"/>
      <w:r w:rsidR="00BD002A" w:rsidRPr="00BD002A">
        <w:t>care</w:t>
      </w:r>
      <w:proofErr w:type="spellEnd"/>
      <w:r w:rsidR="00BD002A" w:rsidRPr="00BD002A">
        <w:t xml:space="preserve"> au </w:t>
      </w:r>
      <w:proofErr w:type="spellStart"/>
      <w:r w:rsidR="00BD002A" w:rsidRPr="00BD002A">
        <w:t>calitatea</w:t>
      </w:r>
      <w:proofErr w:type="spellEnd"/>
      <w:r w:rsidR="00BD002A" w:rsidRPr="00BD002A">
        <w:t xml:space="preserve"> de </w:t>
      </w:r>
      <w:proofErr w:type="spellStart"/>
      <w:r w:rsidR="00BD002A" w:rsidRPr="00BD002A">
        <w:t>Reprezentanţi</w:t>
      </w:r>
      <w:proofErr w:type="spellEnd"/>
      <w:r w:rsidR="00BD002A">
        <w:t>,</w:t>
      </w:r>
      <w:r w:rsidR="00BD002A" w:rsidRPr="00BD002A">
        <w:t xml:space="preserve"> </w:t>
      </w:r>
      <w:proofErr w:type="spellStart"/>
      <w:r w:rsidR="00BD002A">
        <w:t>astfel</w:t>
      </w:r>
      <w:proofErr w:type="spellEnd"/>
      <w:r w:rsidR="00BD002A">
        <w:t xml:space="preserve"> </w:t>
      </w:r>
      <w:proofErr w:type="spellStart"/>
      <w:r w:rsidR="00BD002A">
        <w:t>ca</w:t>
      </w:r>
      <w:proofErr w:type="spellEnd"/>
      <w:r w:rsidR="00BD002A">
        <w:t xml:space="preserve"> </w:t>
      </w:r>
      <w:proofErr w:type="spellStart"/>
      <w:r>
        <w:t>adunarea</w:t>
      </w:r>
      <w:proofErr w:type="spellEnd"/>
      <w:r>
        <w:t xml:space="preserve"> a </w:t>
      </w:r>
      <w:proofErr w:type="spellStart"/>
      <w:r>
        <w:t>fost</w:t>
      </w:r>
      <w:proofErr w:type="spellEnd"/>
      <w:r>
        <w:t xml:space="preserve"> </w:t>
      </w:r>
      <w:proofErr w:type="spellStart"/>
      <w:r>
        <w:t>statutară</w:t>
      </w:r>
      <w:proofErr w:type="spellEnd"/>
      <w:r w:rsidR="00BD002A">
        <w:t xml:space="preserve">, </w:t>
      </w:r>
      <w:proofErr w:type="spellStart"/>
      <w:r>
        <w:t>fiind</w:t>
      </w:r>
      <w:proofErr w:type="spellEnd"/>
      <w:r>
        <w:t xml:space="preserve"> </w:t>
      </w:r>
      <w:proofErr w:type="spellStart"/>
      <w:r>
        <w:t>întrunit</w:t>
      </w:r>
      <w:proofErr w:type="spellEnd"/>
      <w:r>
        <w:t xml:space="preserve"> </w:t>
      </w:r>
      <w:proofErr w:type="spellStart"/>
      <w:r>
        <w:t>cvorumul</w:t>
      </w:r>
      <w:proofErr w:type="spellEnd"/>
      <w:r>
        <w:t xml:space="preserve"> </w:t>
      </w:r>
      <w:proofErr w:type="spellStart"/>
      <w:r>
        <w:t>necesar</w:t>
      </w:r>
      <w:proofErr w:type="spellEnd"/>
      <w:r>
        <w:t xml:space="preserve"> </w:t>
      </w:r>
      <w:proofErr w:type="spellStart"/>
      <w:r>
        <w:t>adoptării</w:t>
      </w:r>
      <w:proofErr w:type="spellEnd"/>
      <w:r>
        <w:t xml:space="preserve"> </w:t>
      </w:r>
      <w:proofErr w:type="spellStart"/>
      <w:r>
        <w:t>hotărârilor</w:t>
      </w:r>
      <w:proofErr w:type="spellEnd"/>
      <w:r>
        <w:t xml:space="preserve"> </w:t>
      </w:r>
      <w:proofErr w:type="spellStart"/>
      <w:r>
        <w:t>Adunării</w:t>
      </w:r>
      <w:proofErr w:type="spellEnd"/>
      <w:r>
        <w:t xml:space="preserve"> </w:t>
      </w:r>
      <w:proofErr w:type="spellStart"/>
      <w:r>
        <w:t>Generale</w:t>
      </w:r>
      <w:proofErr w:type="spellEnd"/>
      <w:r>
        <w:t xml:space="preserve"> a </w:t>
      </w:r>
      <w:proofErr w:type="spellStart"/>
      <w:r w:rsidR="003E38FA">
        <w:t>Reprezentanţilor</w:t>
      </w:r>
      <w:proofErr w:type="spellEnd"/>
      <w:r w:rsidR="003E38FA">
        <w:t xml:space="preserve"> </w:t>
      </w:r>
      <w:proofErr w:type="spellStart"/>
      <w:r w:rsidR="003E38FA">
        <w:t>Membrilor</w:t>
      </w:r>
      <w:proofErr w:type="spellEnd"/>
      <w:r w:rsidR="003E38FA">
        <w:t xml:space="preserve"> CCINA </w:t>
      </w:r>
      <w:proofErr w:type="spellStart"/>
      <w:r w:rsidR="003E38FA">
        <w:t>Constanţa</w:t>
      </w:r>
      <w:proofErr w:type="spellEnd"/>
      <w:r>
        <w:t>.</w:t>
      </w:r>
    </w:p>
    <w:p w14:paraId="2C591267" w14:textId="5A6FF227" w:rsidR="003E38FA" w:rsidRDefault="00B136C9" w:rsidP="003E38FA">
      <w:pPr>
        <w:jc w:val="both"/>
        <w:rPr>
          <w:rFonts w:ascii="Calibri" w:hAnsi="Calibri"/>
          <w:szCs w:val="24"/>
        </w:rPr>
      </w:pPr>
      <w:proofErr w:type="spellStart"/>
      <w:r>
        <w:t>Ordinea</w:t>
      </w:r>
      <w:proofErr w:type="spellEnd"/>
      <w:r>
        <w:t xml:space="preserve"> de </w:t>
      </w:r>
      <w:proofErr w:type="spellStart"/>
      <w:r>
        <w:t>zi</w:t>
      </w:r>
      <w:proofErr w:type="spellEnd"/>
      <w:r w:rsidR="00E24D04">
        <w:t xml:space="preserve"> </w:t>
      </w:r>
      <w:r w:rsidR="00E24D04" w:rsidRPr="00CB094A">
        <w:rPr>
          <w:rFonts w:ascii="Calibri" w:hAnsi="Calibri"/>
          <w:szCs w:val="24"/>
          <w:lang w:val="it-IT"/>
        </w:rPr>
        <w:t xml:space="preserve">aprobată de Colegiul de Conducere în sesiunea trimestrială din data de </w:t>
      </w:r>
      <w:r w:rsidR="00E24D04">
        <w:rPr>
          <w:rFonts w:ascii="Calibri" w:hAnsi="Calibri"/>
          <w:szCs w:val="24"/>
          <w:lang w:val="it-IT"/>
        </w:rPr>
        <w:t>06</w:t>
      </w:r>
      <w:r w:rsidR="00E24D04" w:rsidRPr="00CB094A">
        <w:rPr>
          <w:rFonts w:ascii="Calibri" w:hAnsi="Calibri"/>
          <w:szCs w:val="24"/>
          <w:lang w:val="it-IT"/>
        </w:rPr>
        <w:t>.03.20</w:t>
      </w:r>
      <w:r w:rsidR="00E24D04">
        <w:rPr>
          <w:rFonts w:ascii="Calibri" w:hAnsi="Calibri"/>
          <w:szCs w:val="24"/>
          <w:lang w:val="it-IT"/>
        </w:rPr>
        <w:t>20</w:t>
      </w:r>
      <w:r w:rsidR="003E38FA">
        <w:rPr>
          <w:rFonts w:ascii="Calibri" w:hAnsi="Calibri"/>
          <w:szCs w:val="24"/>
        </w:rPr>
        <w:t xml:space="preserve"> a </w:t>
      </w:r>
      <w:proofErr w:type="spellStart"/>
      <w:r w:rsidR="003E38FA">
        <w:rPr>
          <w:rFonts w:ascii="Calibri" w:hAnsi="Calibri"/>
          <w:szCs w:val="24"/>
        </w:rPr>
        <w:t>fost</w:t>
      </w:r>
      <w:proofErr w:type="spellEnd"/>
      <w:r w:rsidR="003E38FA">
        <w:rPr>
          <w:rFonts w:ascii="Calibri" w:hAnsi="Calibri"/>
          <w:szCs w:val="24"/>
        </w:rPr>
        <w:t xml:space="preserve"> </w:t>
      </w:r>
      <w:proofErr w:type="spellStart"/>
      <w:r w:rsidR="003E38FA">
        <w:rPr>
          <w:rFonts w:ascii="Calibri" w:hAnsi="Calibri"/>
          <w:szCs w:val="24"/>
        </w:rPr>
        <w:t>supusă</w:t>
      </w:r>
      <w:proofErr w:type="spellEnd"/>
      <w:r w:rsidR="003E38FA">
        <w:rPr>
          <w:rFonts w:ascii="Calibri" w:hAnsi="Calibri"/>
          <w:szCs w:val="24"/>
        </w:rPr>
        <w:t xml:space="preserve"> </w:t>
      </w:r>
      <w:proofErr w:type="spellStart"/>
      <w:r w:rsidR="003E38FA">
        <w:rPr>
          <w:rFonts w:ascii="Calibri" w:hAnsi="Calibri"/>
          <w:szCs w:val="24"/>
        </w:rPr>
        <w:t>aprobării</w:t>
      </w:r>
      <w:proofErr w:type="spellEnd"/>
      <w:r w:rsidR="003E38FA">
        <w:rPr>
          <w:rFonts w:ascii="Calibri" w:hAnsi="Calibri"/>
          <w:szCs w:val="24"/>
        </w:rPr>
        <w:t xml:space="preserve">, </w:t>
      </w:r>
      <w:proofErr w:type="spellStart"/>
      <w:r w:rsidR="003E38FA">
        <w:rPr>
          <w:rFonts w:ascii="Calibri" w:hAnsi="Calibri"/>
          <w:szCs w:val="24"/>
        </w:rPr>
        <w:t>astfel</w:t>
      </w:r>
      <w:proofErr w:type="spellEnd"/>
      <w:r w:rsidR="003E38FA">
        <w:rPr>
          <w:rFonts w:ascii="Calibri" w:hAnsi="Calibri"/>
          <w:szCs w:val="24"/>
        </w:rPr>
        <w:t xml:space="preserve"> cum a </w:t>
      </w:r>
      <w:proofErr w:type="spellStart"/>
      <w:r w:rsidR="003E38FA">
        <w:rPr>
          <w:rFonts w:ascii="Calibri" w:hAnsi="Calibri"/>
          <w:szCs w:val="24"/>
        </w:rPr>
        <w:t>fost</w:t>
      </w:r>
      <w:proofErr w:type="spellEnd"/>
      <w:r w:rsidR="003E38FA">
        <w:rPr>
          <w:rFonts w:ascii="Calibri" w:hAnsi="Calibri"/>
          <w:szCs w:val="24"/>
        </w:rPr>
        <w:t xml:space="preserve"> </w:t>
      </w:r>
      <w:proofErr w:type="spellStart"/>
      <w:r w:rsidR="003E38FA">
        <w:rPr>
          <w:rFonts w:ascii="Calibri" w:hAnsi="Calibri"/>
          <w:szCs w:val="24"/>
        </w:rPr>
        <w:t>comunicată</w:t>
      </w:r>
      <w:proofErr w:type="spellEnd"/>
      <w:r w:rsidR="003E38FA">
        <w:rPr>
          <w:rFonts w:ascii="Calibri" w:hAnsi="Calibri"/>
          <w:szCs w:val="24"/>
        </w:rPr>
        <w:t xml:space="preserve"> </w:t>
      </w:r>
      <w:proofErr w:type="spellStart"/>
      <w:r w:rsidR="003E38FA">
        <w:rPr>
          <w:rFonts w:ascii="Calibri" w:hAnsi="Calibri"/>
          <w:szCs w:val="24"/>
        </w:rPr>
        <w:t>şi</w:t>
      </w:r>
      <w:proofErr w:type="spellEnd"/>
      <w:r w:rsidR="003E38FA">
        <w:rPr>
          <w:rFonts w:ascii="Calibri" w:hAnsi="Calibri"/>
          <w:szCs w:val="24"/>
        </w:rPr>
        <w:t xml:space="preserve"> </w:t>
      </w:r>
      <w:proofErr w:type="spellStart"/>
      <w:r w:rsidR="003E38FA">
        <w:rPr>
          <w:rFonts w:ascii="Calibri" w:hAnsi="Calibri"/>
          <w:szCs w:val="24"/>
        </w:rPr>
        <w:t>prezentată</w:t>
      </w:r>
      <w:proofErr w:type="spellEnd"/>
      <w:r>
        <w:rPr>
          <w:rFonts w:ascii="Calibri" w:hAnsi="Calibri"/>
          <w:szCs w:val="24"/>
        </w:rPr>
        <w:t xml:space="preserve"> si a </w:t>
      </w:r>
      <w:proofErr w:type="spellStart"/>
      <w:r>
        <w:rPr>
          <w:rFonts w:ascii="Calibri" w:hAnsi="Calibri"/>
          <w:szCs w:val="24"/>
        </w:rPr>
        <w:t>fost</w:t>
      </w:r>
      <w:proofErr w:type="spellEnd"/>
      <w:r w:rsidR="003E38FA">
        <w:rPr>
          <w:rFonts w:ascii="Calibri" w:hAnsi="Calibri"/>
          <w:szCs w:val="24"/>
        </w:rPr>
        <w:t xml:space="preserve"> </w:t>
      </w:r>
      <w:proofErr w:type="spellStart"/>
      <w:r w:rsidR="003E38FA">
        <w:rPr>
          <w:rFonts w:ascii="Calibri" w:hAnsi="Calibri"/>
          <w:szCs w:val="24"/>
        </w:rPr>
        <w:t>aprobată</w:t>
      </w:r>
      <w:proofErr w:type="spellEnd"/>
      <w:r w:rsidR="003E38FA">
        <w:rPr>
          <w:rFonts w:ascii="Calibri" w:hAnsi="Calibri"/>
          <w:szCs w:val="24"/>
        </w:rPr>
        <w:t xml:space="preserve"> cu </w:t>
      </w:r>
      <w:proofErr w:type="spellStart"/>
      <w:r w:rsidR="003E38FA">
        <w:rPr>
          <w:rFonts w:ascii="Calibri" w:hAnsi="Calibri"/>
          <w:szCs w:val="24"/>
        </w:rPr>
        <w:t>unanimitate</w:t>
      </w:r>
      <w:proofErr w:type="spellEnd"/>
      <w:r w:rsidR="003E38FA">
        <w:rPr>
          <w:rFonts w:ascii="Calibri" w:hAnsi="Calibri"/>
          <w:szCs w:val="24"/>
        </w:rPr>
        <w:t xml:space="preserve"> de </w:t>
      </w:r>
      <w:proofErr w:type="spellStart"/>
      <w:r w:rsidR="003E38FA">
        <w:rPr>
          <w:rFonts w:ascii="Calibri" w:hAnsi="Calibri"/>
          <w:szCs w:val="24"/>
        </w:rPr>
        <w:t>voturi</w:t>
      </w:r>
      <w:proofErr w:type="spellEnd"/>
      <w:r w:rsidR="003E38FA">
        <w:rPr>
          <w:rFonts w:ascii="Calibri" w:hAnsi="Calibri"/>
          <w:szCs w:val="24"/>
        </w:rPr>
        <w:t>.</w:t>
      </w:r>
    </w:p>
    <w:p w14:paraId="7023C086" w14:textId="77777777" w:rsidR="003E38FA" w:rsidRDefault="003E38FA" w:rsidP="003E38FA">
      <w:pPr>
        <w:jc w:val="both"/>
        <w:rPr>
          <w:rFonts w:ascii="Calibri" w:hAnsi="Calibri"/>
          <w:szCs w:val="24"/>
        </w:rPr>
      </w:pPr>
      <w:proofErr w:type="spellStart"/>
      <w:r>
        <w:rPr>
          <w:rFonts w:ascii="Calibri" w:hAnsi="Calibri"/>
          <w:szCs w:val="24"/>
        </w:rPr>
        <w:t>În</w:t>
      </w:r>
      <w:proofErr w:type="spellEnd"/>
      <w:r>
        <w:rPr>
          <w:rFonts w:ascii="Calibri" w:hAnsi="Calibri"/>
          <w:szCs w:val="24"/>
        </w:rPr>
        <w:t xml:space="preserve"> </w:t>
      </w:r>
      <w:proofErr w:type="spellStart"/>
      <w:r>
        <w:rPr>
          <w:rFonts w:ascii="Calibri" w:hAnsi="Calibri"/>
          <w:szCs w:val="24"/>
        </w:rPr>
        <w:t>urma</w:t>
      </w:r>
      <w:proofErr w:type="spellEnd"/>
      <w:r>
        <w:rPr>
          <w:rFonts w:ascii="Calibri" w:hAnsi="Calibri"/>
          <w:szCs w:val="24"/>
        </w:rPr>
        <w:t xml:space="preserve"> </w:t>
      </w:r>
      <w:proofErr w:type="spellStart"/>
      <w:r>
        <w:rPr>
          <w:rFonts w:ascii="Calibri" w:hAnsi="Calibri"/>
          <w:szCs w:val="24"/>
        </w:rPr>
        <w:t>prezentării</w:t>
      </w:r>
      <w:proofErr w:type="spellEnd"/>
      <w:r>
        <w:rPr>
          <w:rFonts w:ascii="Calibri" w:hAnsi="Calibri"/>
          <w:szCs w:val="24"/>
        </w:rPr>
        <w:t xml:space="preserve"> </w:t>
      </w:r>
      <w:proofErr w:type="spellStart"/>
      <w:r>
        <w:rPr>
          <w:rFonts w:ascii="Calibri" w:hAnsi="Calibri"/>
          <w:szCs w:val="24"/>
        </w:rPr>
        <w:t>şi</w:t>
      </w:r>
      <w:proofErr w:type="spellEnd"/>
      <w:r>
        <w:rPr>
          <w:rFonts w:ascii="Calibri" w:hAnsi="Calibri"/>
          <w:szCs w:val="24"/>
        </w:rPr>
        <w:t xml:space="preserve"> </w:t>
      </w:r>
      <w:proofErr w:type="spellStart"/>
      <w:r>
        <w:rPr>
          <w:rFonts w:ascii="Calibri" w:hAnsi="Calibri"/>
          <w:szCs w:val="24"/>
        </w:rPr>
        <w:t>dezbaterii</w:t>
      </w:r>
      <w:proofErr w:type="spellEnd"/>
      <w:r>
        <w:rPr>
          <w:rFonts w:ascii="Calibri" w:hAnsi="Calibri"/>
          <w:szCs w:val="24"/>
        </w:rPr>
        <w:t xml:space="preserve"> </w:t>
      </w:r>
      <w:proofErr w:type="spellStart"/>
      <w:r>
        <w:rPr>
          <w:rFonts w:ascii="Calibri" w:hAnsi="Calibri"/>
          <w:szCs w:val="24"/>
        </w:rPr>
        <w:t>materialelor</w:t>
      </w:r>
      <w:proofErr w:type="spellEnd"/>
      <w:r>
        <w:rPr>
          <w:rFonts w:ascii="Calibri" w:hAnsi="Calibri"/>
          <w:szCs w:val="24"/>
        </w:rPr>
        <w:t xml:space="preserve"> </w:t>
      </w:r>
      <w:proofErr w:type="spellStart"/>
      <w:r>
        <w:rPr>
          <w:rFonts w:ascii="Calibri" w:hAnsi="Calibri"/>
          <w:szCs w:val="24"/>
        </w:rPr>
        <w:t>înscrise</w:t>
      </w:r>
      <w:proofErr w:type="spellEnd"/>
      <w:r>
        <w:rPr>
          <w:rFonts w:ascii="Calibri" w:hAnsi="Calibri"/>
          <w:szCs w:val="24"/>
        </w:rPr>
        <w:t xml:space="preserve"> </w:t>
      </w:r>
      <w:proofErr w:type="spellStart"/>
      <w:r>
        <w:rPr>
          <w:rFonts w:ascii="Calibri" w:hAnsi="Calibri"/>
          <w:szCs w:val="24"/>
        </w:rPr>
        <w:t>pe</w:t>
      </w:r>
      <w:proofErr w:type="spellEnd"/>
      <w:r>
        <w:rPr>
          <w:rFonts w:ascii="Calibri" w:hAnsi="Calibri"/>
          <w:szCs w:val="24"/>
        </w:rPr>
        <w:t xml:space="preserve"> </w:t>
      </w:r>
      <w:proofErr w:type="spellStart"/>
      <w:r>
        <w:rPr>
          <w:rFonts w:ascii="Calibri" w:hAnsi="Calibri"/>
          <w:szCs w:val="24"/>
        </w:rPr>
        <w:t>ordinea</w:t>
      </w:r>
      <w:proofErr w:type="spellEnd"/>
      <w:r>
        <w:rPr>
          <w:rFonts w:ascii="Calibri" w:hAnsi="Calibri"/>
          <w:szCs w:val="24"/>
        </w:rPr>
        <w:t xml:space="preserve"> de </w:t>
      </w:r>
      <w:proofErr w:type="spellStart"/>
      <w:r>
        <w:rPr>
          <w:rFonts w:ascii="Calibri" w:hAnsi="Calibri"/>
          <w:szCs w:val="24"/>
        </w:rPr>
        <w:t>zi</w:t>
      </w:r>
      <w:proofErr w:type="spellEnd"/>
      <w:r>
        <w:rPr>
          <w:rFonts w:ascii="Calibri" w:hAnsi="Calibri"/>
          <w:szCs w:val="24"/>
        </w:rPr>
        <w:t xml:space="preserve">, </w:t>
      </w:r>
      <w:proofErr w:type="spellStart"/>
      <w:r>
        <w:rPr>
          <w:rFonts w:ascii="Calibri" w:hAnsi="Calibri"/>
          <w:szCs w:val="24"/>
        </w:rPr>
        <w:t>în</w:t>
      </w:r>
      <w:proofErr w:type="spellEnd"/>
      <w:r>
        <w:rPr>
          <w:rFonts w:ascii="Calibri" w:hAnsi="Calibri"/>
          <w:szCs w:val="24"/>
        </w:rPr>
        <w:t xml:space="preserve"> </w:t>
      </w:r>
      <w:proofErr w:type="spellStart"/>
      <w:r>
        <w:rPr>
          <w:rFonts w:ascii="Calibri" w:hAnsi="Calibri"/>
          <w:szCs w:val="24"/>
        </w:rPr>
        <w:t>cadrul</w:t>
      </w:r>
      <w:proofErr w:type="spellEnd"/>
      <w:r>
        <w:rPr>
          <w:rFonts w:ascii="Calibri" w:hAnsi="Calibri"/>
          <w:szCs w:val="24"/>
        </w:rPr>
        <w:t xml:space="preserve"> </w:t>
      </w:r>
      <w:proofErr w:type="spellStart"/>
      <w:r>
        <w:rPr>
          <w:rFonts w:ascii="Calibri" w:hAnsi="Calibri"/>
          <w:szCs w:val="24"/>
        </w:rPr>
        <w:t>Adunării</w:t>
      </w:r>
      <w:proofErr w:type="spellEnd"/>
      <w:r>
        <w:rPr>
          <w:rFonts w:ascii="Calibri" w:hAnsi="Calibri"/>
          <w:szCs w:val="24"/>
        </w:rPr>
        <w:t xml:space="preserve"> </w:t>
      </w:r>
      <w:proofErr w:type="spellStart"/>
      <w:r>
        <w:rPr>
          <w:rFonts w:ascii="Calibri" w:hAnsi="Calibri"/>
          <w:szCs w:val="24"/>
        </w:rPr>
        <w:t>Generale</w:t>
      </w:r>
      <w:proofErr w:type="spellEnd"/>
      <w:r>
        <w:rPr>
          <w:rFonts w:ascii="Calibri" w:hAnsi="Calibri"/>
          <w:szCs w:val="24"/>
        </w:rPr>
        <w:t xml:space="preserve"> a </w:t>
      </w:r>
      <w:proofErr w:type="spellStart"/>
      <w:r>
        <w:rPr>
          <w:rFonts w:ascii="Calibri" w:hAnsi="Calibri"/>
          <w:szCs w:val="24"/>
        </w:rPr>
        <w:t>Reprezentanţilor</w:t>
      </w:r>
      <w:proofErr w:type="spellEnd"/>
      <w:r>
        <w:rPr>
          <w:rFonts w:ascii="Calibri" w:hAnsi="Calibri"/>
          <w:szCs w:val="24"/>
        </w:rPr>
        <w:t xml:space="preserve"> </w:t>
      </w:r>
      <w:proofErr w:type="spellStart"/>
      <w:r>
        <w:rPr>
          <w:rFonts w:ascii="Calibri" w:hAnsi="Calibri"/>
          <w:szCs w:val="24"/>
        </w:rPr>
        <w:t>Membrilor</w:t>
      </w:r>
      <w:proofErr w:type="spellEnd"/>
      <w:r>
        <w:rPr>
          <w:rFonts w:ascii="Calibri" w:hAnsi="Calibri"/>
          <w:szCs w:val="24"/>
        </w:rPr>
        <w:t xml:space="preserve"> CCINA </w:t>
      </w:r>
      <w:proofErr w:type="spellStart"/>
      <w:r>
        <w:rPr>
          <w:rFonts w:ascii="Calibri" w:hAnsi="Calibri"/>
          <w:szCs w:val="24"/>
        </w:rPr>
        <w:t>Constanţa</w:t>
      </w:r>
      <w:proofErr w:type="spellEnd"/>
      <w:r>
        <w:rPr>
          <w:rFonts w:ascii="Calibri" w:hAnsi="Calibri"/>
          <w:szCs w:val="24"/>
        </w:rPr>
        <w:t xml:space="preserve">, s-au </w:t>
      </w:r>
      <w:proofErr w:type="spellStart"/>
      <w:r>
        <w:rPr>
          <w:rFonts w:ascii="Calibri" w:hAnsi="Calibri"/>
          <w:szCs w:val="24"/>
        </w:rPr>
        <w:t>adoptat</w:t>
      </w:r>
      <w:proofErr w:type="spellEnd"/>
      <w:r>
        <w:rPr>
          <w:rFonts w:ascii="Calibri" w:hAnsi="Calibri"/>
          <w:szCs w:val="24"/>
        </w:rPr>
        <w:t xml:space="preserve"> </w:t>
      </w:r>
      <w:proofErr w:type="spellStart"/>
      <w:r>
        <w:rPr>
          <w:rFonts w:ascii="Calibri" w:hAnsi="Calibri"/>
          <w:szCs w:val="24"/>
        </w:rPr>
        <w:t>următoarele</w:t>
      </w:r>
      <w:proofErr w:type="spellEnd"/>
      <w:r>
        <w:rPr>
          <w:rFonts w:ascii="Calibri" w:hAnsi="Calibri"/>
          <w:szCs w:val="24"/>
        </w:rPr>
        <w:t xml:space="preserve"> </w:t>
      </w:r>
      <w:proofErr w:type="spellStart"/>
      <w:r>
        <w:rPr>
          <w:rFonts w:ascii="Calibri" w:hAnsi="Calibri"/>
          <w:szCs w:val="24"/>
        </w:rPr>
        <w:t>hotărâri</w:t>
      </w:r>
      <w:proofErr w:type="spellEnd"/>
      <w:r>
        <w:rPr>
          <w:rFonts w:ascii="Calibri" w:hAnsi="Calibri"/>
          <w:szCs w:val="24"/>
        </w:rPr>
        <w:t>:</w:t>
      </w:r>
    </w:p>
    <w:p w14:paraId="269DBCFB" w14:textId="77777777"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1.</w:t>
      </w:r>
      <w:r>
        <w:rPr>
          <w:rFonts w:ascii="Calibri" w:eastAsia="Times New Roman" w:hAnsi="Calibri" w:cs="Arial"/>
          <w:szCs w:val="24"/>
          <w:lang w:val="ro-RO"/>
        </w:rPr>
        <w:t xml:space="preserve"> S-a aprobat R</w:t>
      </w:r>
      <w:r w:rsidRPr="00CB094A">
        <w:rPr>
          <w:rFonts w:ascii="Calibri" w:eastAsia="Times New Roman" w:hAnsi="Calibri" w:cs="Arial"/>
          <w:szCs w:val="24"/>
          <w:lang w:val="ro-RO"/>
        </w:rPr>
        <w:t>aportul Colegiului de Conducere privind activitatea desfăşurată de C.C.I.N.A. Constanţa în anul 2019.</w:t>
      </w:r>
    </w:p>
    <w:p w14:paraId="0C67BD08" w14:textId="571BD330"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 xml:space="preserve">2. </w:t>
      </w:r>
      <w:r w:rsidR="0027651B">
        <w:rPr>
          <w:rFonts w:ascii="Calibri" w:eastAsia="Times New Roman" w:hAnsi="Calibri" w:cs="Arial"/>
          <w:szCs w:val="24"/>
          <w:lang w:val="ro-RO"/>
        </w:rPr>
        <w:t>S-a r</w:t>
      </w:r>
      <w:r w:rsidRPr="00CB094A">
        <w:rPr>
          <w:rFonts w:ascii="Calibri" w:eastAsia="Times New Roman" w:hAnsi="Calibri" w:cs="Arial"/>
          <w:szCs w:val="24"/>
          <w:lang w:val="ro-RO"/>
        </w:rPr>
        <w:t>atifica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situaţi</w:t>
      </w:r>
      <w:r w:rsidR="0027651B">
        <w:rPr>
          <w:rFonts w:ascii="Calibri" w:eastAsia="Times New Roman" w:hAnsi="Calibri" w:cs="Arial"/>
          <w:szCs w:val="24"/>
          <w:lang w:val="ro-RO"/>
        </w:rPr>
        <w:t>a</w:t>
      </w:r>
      <w:r w:rsidRPr="00CB094A">
        <w:rPr>
          <w:rFonts w:ascii="Calibri" w:eastAsia="Times New Roman" w:hAnsi="Calibri" w:cs="Arial"/>
          <w:szCs w:val="24"/>
          <w:lang w:val="ro-RO"/>
        </w:rPr>
        <w:t xml:space="preserve"> economico-financiar</w:t>
      </w:r>
      <w:r w:rsidR="003E033A">
        <w:rPr>
          <w:rFonts w:ascii="Calibri" w:eastAsia="Times New Roman" w:hAnsi="Calibri" w:cs="Arial"/>
          <w:szCs w:val="24"/>
          <w:lang w:val="ro-RO"/>
        </w:rPr>
        <w:t>ă</w:t>
      </w:r>
      <w:r w:rsidRPr="00CB094A">
        <w:rPr>
          <w:rFonts w:ascii="Calibri" w:eastAsia="Times New Roman" w:hAnsi="Calibri" w:cs="Arial"/>
          <w:szCs w:val="24"/>
          <w:lang w:val="ro-RO"/>
        </w:rPr>
        <w:t xml:space="preserve"> la data de 31.12.2019, respectiv bilanţul</w:t>
      </w:r>
      <w:r w:rsidR="00BD002A">
        <w:rPr>
          <w:rFonts w:ascii="Calibri" w:eastAsia="Times New Roman" w:hAnsi="Calibri" w:cs="Arial"/>
          <w:szCs w:val="24"/>
          <w:lang w:val="ro-RO"/>
        </w:rPr>
        <w:t xml:space="preserve"> </w:t>
      </w:r>
      <w:r w:rsidRPr="00CB094A">
        <w:rPr>
          <w:rFonts w:ascii="Calibri" w:eastAsia="Times New Roman" w:hAnsi="Calibri" w:cs="Arial"/>
          <w:szCs w:val="24"/>
          <w:lang w:val="ro-RO"/>
        </w:rPr>
        <w:t xml:space="preserve"> financiar – contabil încheiat la 31.12.2019, aprobate de Colegiul de Conducere.</w:t>
      </w:r>
    </w:p>
    <w:p w14:paraId="02CB9934" w14:textId="14E2830D"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3.</w:t>
      </w:r>
      <w:r w:rsidR="0027651B">
        <w:rPr>
          <w:rFonts w:ascii="Calibri" w:eastAsia="Times New Roman" w:hAnsi="Calibri" w:cs="Arial"/>
          <w:szCs w:val="24"/>
          <w:lang w:val="ro-RO"/>
        </w:rPr>
        <w:t xml:space="preserve"> S-a r</w:t>
      </w:r>
      <w:r w:rsidRPr="00CB094A">
        <w:rPr>
          <w:rFonts w:ascii="Calibri" w:eastAsia="Times New Roman" w:hAnsi="Calibri" w:cs="Arial"/>
          <w:szCs w:val="24"/>
          <w:lang w:val="ro-RO"/>
        </w:rPr>
        <w:t>atifica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B.V.C.-ul şi list</w:t>
      </w:r>
      <w:r w:rsidR="0027651B">
        <w:rPr>
          <w:rFonts w:ascii="Calibri" w:eastAsia="Times New Roman" w:hAnsi="Calibri" w:cs="Arial"/>
          <w:szCs w:val="24"/>
          <w:lang w:val="ro-RO"/>
        </w:rPr>
        <w:t>a</w:t>
      </w:r>
      <w:r w:rsidRPr="00CB094A">
        <w:rPr>
          <w:rFonts w:ascii="Calibri" w:eastAsia="Times New Roman" w:hAnsi="Calibri" w:cs="Arial"/>
          <w:szCs w:val="24"/>
          <w:lang w:val="ro-RO"/>
        </w:rPr>
        <w:t xml:space="preserve"> de investiţii</w:t>
      </w:r>
      <w:r>
        <w:rPr>
          <w:rFonts w:ascii="Calibri" w:eastAsia="Times New Roman" w:hAnsi="Calibri" w:cs="Arial"/>
          <w:szCs w:val="24"/>
          <w:lang w:val="ro-RO"/>
        </w:rPr>
        <w:t xml:space="preserve"> </w:t>
      </w:r>
      <w:r w:rsidRPr="00CB094A">
        <w:rPr>
          <w:rFonts w:ascii="Calibri" w:eastAsia="Times New Roman" w:hAnsi="Calibri" w:cs="Arial"/>
          <w:szCs w:val="24"/>
          <w:lang w:val="ro-RO"/>
        </w:rPr>
        <w:t>/</w:t>
      </w:r>
      <w:r>
        <w:rPr>
          <w:rFonts w:ascii="Calibri" w:eastAsia="Times New Roman" w:hAnsi="Calibri" w:cs="Arial"/>
          <w:szCs w:val="24"/>
          <w:lang w:val="ro-RO"/>
        </w:rPr>
        <w:t xml:space="preserve"> </w:t>
      </w:r>
      <w:r w:rsidRPr="00CB094A">
        <w:rPr>
          <w:rFonts w:ascii="Calibri" w:eastAsia="Times New Roman" w:hAnsi="Calibri" w:cs="Arial"/>
          <w:szCs w:val="24"/>
          <w:lang w:val="ro-RO"/>
        </w:rPr>
        <w:t>dotări pe anul 2020, aprobate de Colegiul de Conducere.</w:t>
      </w:r>
    </w:p>
    <w:p w14:paraId="57C10355" w14:textId="77777777"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 xml:space="preserve">4. </w:t>
      </w:r>
      <w:r w:rsidR="0027651B">
        <w:rPr>
          <w:rFonts w:ascii="Calibri" w:eastAsia="Times New Roman" w:hAnsi="Calibri" w:cs="Arial"/>
          <w:szCs w:val="24"/>
          <w:lang w:val="ro-RO"/>
        </w:rPr>
        <w:t>S-a aprobat</w:t>
      </w:r>
      <w:r w:rsidRPr="00CB094A">
        <w:rPr>
          <w:rFonts w:ascii="Calibri" w:eastAsia="Times New Roman" w:hAnsi="Calibri" w:cs="Arial"/>
          <w:szCs w:val="24"/>
          <w:lang w:val="ro-RO"/>
        </w:rPr>
        <w:t xml:space="preserve"> raportul auditorului financiar pe anul 2019 și </w:t>
      </w:r>
      <w:r w:rsidR="0027651B">
        <w:rPr>
          <w:rFonts w:ascii="Calibri" w:eastAsia="Times New Roman" w:hAnsi="Calibri" w:cs="Arial"/>
          <w:szCs w:val="24"/>
          <w:lang w:val="ro-RO"/>
        </w:rPr>
        <w:t>s-</w:t>
      </w:r>
      <w:r w:rsidRPr="00CB094A">
        <w:rPr>
          <w:rFonts w:ascii="Calibri" w:eastAsia="Times New Roman" w:hAnsi="Calibri" w:cs="Arial"/>
          <w:szCs w:val="24"/>
          <w:lang w:val="ro-RO"/>
        </w:rPr>
        <w:t xml:space="preserve">a </w:t>
      </w:r>
      <w:r w:rsidR="0027651B">
        <w:rPr>
          <w:rFonts w:ascii="Calibri" w:eastAsia="Times New Roman" w:hAnsi="Calibri" w:cs="Arial"/>
          <w:szCs w:val="24"/>
          <w:lang w:val="ro-RO"/>
        </w:rPr>
        <w:t>aprobat</w:t>
      </w:r>
      <w:r w:rsidRPr="00CB094A">
        <w:rPr>
          <w:rFonts w:ascii="Calibri" w:eastAsia="Times New Roman" w:hAnsi="Calibri" w:cs="Arial"/>
          <w:szCs w:val="24"/>
          <w:lang w:val="ro-RO"/>
        </w:rPr>
        <w:t xml:space="preserve"> descărcarea de gestiune a Colegiului de Conducere pentru activitatea din anul 2019.</w:t>
      </w:r>
    </w:p>
    <w:p w14:paraId="22A9AA80" w14:textId="0192D40F" w:rsidR="0027651B" w:rsidRPr="001D2B30" w:rsidRDefault="003E38FA" w:rsidP="0027651B">
      <w:pPr>
        <w:jc w:val="both"/>
        <w:rPr>
          <w:rFonts w:ascii="Calibri" w:eastAsia="Times New Roman" w:hAnsi="Calibri"/>
          <w:szCs w:val="24"/>
          <w:lang w:val="ro-RO"/>
        </w:rPr>
      </w:pPr>
      <w:r w:rsidRPr="00CB094A">
        <w:rPr>
          <w:rFonts w:ascii="Calibri" w:eastAsia="Times New Roman" w:hAnsi="Calibri" w:cs="Arial"/>
          <w:szCs w:val="24"/>
          <w:lang w:val="ro-RO"/>
        </w:rPr>
        <w:t xml:space="preserve">5. </w:t>
      </w:r>
      <w:r w:rsidR="0027651B">
        <w:rPr>
          <w:rFonts w:ascii="Calibri" w:eastAsia="Times New Roman" w:hAnsi="Calibri" w:cs="Arial"/>
          <w:szCs w:val="24"/>
          <w:lang w:val="ro-RO"/>
        </w:rPr>
        <w:t>S-a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Programul de acţiu</w:t>
      </w:r>
      <w:r w:rsidR="0027651B">
        <w:rPr>
          <w:rFonts w:ascii="Calibri" w:eastAsia="Times New Roman" w:hAnsi="Calibri" w:cs="Arial"/>
          <w:szCs w:val="24"/>
          <w:lang w:val="ro-RO"/>
        </w:rPr>
        <w:t>ni pe anul 2020, cu menţiunea</w:t>
      </w:r>
      <w:r w:rsidR="00BD002A">
        <w:rPr>
          <w:rFonts w:ascii="Calibri" w:eastAsia="Times New Roman" w:hAnsi="Calibri" w:cs="Arial"/>
          <w:szCs w:val="24"/>
          <w:lang w:val="ro-RO"/>
        </w:rPr>
        <w:t xml:space="preserve"> </w:t>
      </w:r>
      <w:r w:rsidR="0027651B">
        <w:rPr>
          <w:rFonts w:ascii="Calibri" w:eastAsia="Times New Roman" w:hAnsi="Calibri"/>
          <w:szCs w:val="24"/>
          <w:lang w:val="ro-RO"/>
        </w:rPr>
        <w:t>că acesta a suferit modicări, având în vedere instituirea stării de urgenţă în România, fiind anulate sau reprogramate unele evenimente. Programul de acţiuni al CCINA Constanţa pentru anul în curs poate fi completat, oricând pe parcursul anului, la propunerea firmelor membre.</w:t>
      </w:r>
    </w:p>
    <w:p w14:paraId="61FEBA14" w14:textId="77777777" w:rsidR="003E38FA" w:rsidRPr="009E7EEB" w:rsidRDefault="003E38FA" w:rsidP="003E38FA">
      <w:pPr>
        <w:jc w:val="both"/>
        <w:rPr>
          <w:rFonts w:ascii="Calibri" w:eastAsia="Times New Roman" w:hAnsi="Calibri" w:cs="Arial"/>
          <w:color w:val="000000"/>
          <w:szCs w:val="24"/>
          <w:lang w:val="ro-RO"/>
        </w:rPr>
      </w:pPr>
      <w:r w:rsidRPr="009E7EEB">
        <w:rPr>
          <w:rFonts w:ascii="Calibri" w:eastAsia="Times New Roman" w:hAnsi="Calibri" w:cs="Arial"/>
          <w:color w:val="000000"/>
          <w:szCs w:val="24"/>
          <w:lang w:val="ro-RO"/>
        </w:rPr>
        <w:t xml:space="preserve">6. </w:t>
      </w:r>
      <w:r w:rsidR="0027651B">
        <w:rPr>
          <w:rFonts w:ascii="Calibri" w:eastAsia="Times New Roman" w:hAnsi="Calibri" w:cs="Arial"/>
          <w:color w:val="000000"/>
          <w:szCs w:val="24"/>
          <w:lang w:val="ro-RO"/>
        </w:rPr>
        <w:t>S-au a</w:t>
      </w:r>
      <w:r w:rsidRPr="009E7EEB">
        <w:rPr>
          <w:rFonts w:ascii="Calibri" w:eastAsia="Times New Roman" w:hAnsi="Calibri" w:cs="Arial"/>
          <w:color w:val="000000"/>
          <w:szCs w:val="24"/>
          <w:lang w:val="ro-RO"/>
        </w:rPr>
        <w:t>proba</w:t>
      </w:r>
      <w:r w:rsidR="0027651B">
        <w:rPr>
          <w:rFonts w:ascii="Calibri" w:eastAsia="Times New Roman" w:hAnsi="Calibri" w:cs="Arial"/>
          <w:color w:val="000000"/>
          <w:szCs w:val="24"/>
          <w:lang w:val="ro-RO"/>
        </w:rPr>
        <w:t>t</w:t>
      </w:r>
      <w:r w:rsidRPr="009E7EEB">
        <w:rPr>
          <w:rFonts w:ascii="Calibri" w:eastAsia="Times New Roman" w:hAnsi="Calibri" w:cs="Arial"/>
          <w:color w:val="000000"/>
          <w:szCs w:val="24"/>
          <w:lang w:val="ro-RO"/>
        </w:rPr>
        <w:t xml:space="preserve"> </w:t>
      </w:r>
      <w:proofErr w:type="spellStart"/>
      <w:r w:rsidRPr="009E7EEB">
        <w:rPr>
          <w:rFonts w:ascii="Calibri" w:hAnsi="Calibri" w:cs="Arial"/>
          <w:color w:val="000000"/>
          <w:szCs w:val="24"/>
        </w:rPr>
        <w:t>obiectivel</w:t>
      </w:r>
      <w:r w:rsidR="0027651B">
        <w:rPr>
          <w:rFonts w:ascii="Calibri" w:hAnsi="Calibri" w:cs="Arial"/>
          <w:color w:val="000000"/>
          <w:szCs w:val="24"/>
        </w:rPr>
        <w:t>e</w:t>
      </w:r>
      <w:proofErr w:type="spellEnd"/>
      <w:r w:rsidRPr="009E7EEB">
        <w:rPr>
          <w:rFonts w:ascii="Calibri" w:hAnsi="Calibri" w:cs="Arial"/>
          <w:color w:val="000000"/>
          <w:szCs w:val="24"/>
        </w:rPr>
        <w:t xml:space="preserve"> </w:t>
      </w:r>
      <w:proofErr w:type="spellStart"/>
      <w:r w:rsidRPr="009E7EEB">
        <w:rPr>
          <w:rFonts w:ascii="Calibri" w:hAnsi="Calibri" w:cs="Arial"/>
          <w:color w:val="000000"/>
          <w:szCs w:val="24"/>
        </w:rPr>
        <w:t>strategice</w:t>
      </w:r>
      <w:proofErr w:type="spellEnd"/>
      <w:r w:rsidRPr="009E7EEB">
        <w:rPr>
          <w:rFonts w:ascii="Calibri" w:hAnsi="Calibri" w:cs="Arial"/>
          <w:color w:val="000000"/>
          <w:szCs w:val="24"/>
        </w:rPr>
        <w:t xml:space="preserve"> ale CCINA Constanta pentru </w:t>
      </w:r>
      <w:proofErr w:type="spellStart"/>
      <w:r w:rsidRPr="009E7EEB">
        <w:rPr>
          <w:rFonts w:ascii="Calibri" w:hAnsi="Calibri" w:cs="Arial"/>
          <w:color w:val="000000"/>
          <w:szCs w:val="24"/>
        </w:rPr>
        <w:t>perioada</w:t>
      </w:r>
      <w:proofErr w:type="spellEnd"/>
      <w:r w:rsidRPr="009E7EEB">
        <w:rPr>
          <w:rFonts w:ascii="Calibri" w:hAnsi="Calibri" w:cs="Arial"/>
          <w:color w:val="000000"/>
          <w:szCs w:val="24"/>
        </w:rPr>
        <w:t xml:space="preserve"> 2020-2024</w:t>
      </w:r>
      <w:r w:rsidR="0027651B">
        <w:rPr>
          <w:rFonts w:ascii="Calibri" w:hAnsi="Calibri" w:cs="Arial"/>
          <w:color w:val="000000"/>
          <w:szCs w:val="24"/>
        </w:rPr>
        <w:t>.</w:t>
      </w:r>
    </w:p>
    <w:p w14:paraId="04357958" w14:textId="1403D884"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7.</w:t>
      </w:r>
      <w:r>
        <w:rPr>
          <w:rFonts w:ascii="Calibri" w:eastAsia="Times New Roman" w:hAnsi="Calibri" w:cs="Arial"/>
          <w:szCs w:val="24"/>
          <w:lang w:val="ro-RO"/>
        </w:rPr>
        <w:t xml:space="preserve"> </w:t>
      </w:r>
      <w:r w:rsidR="0027651B">
        <w:rPr>
          <w:rFonts w:ascii="Calibri" w:eastAsia="Times New Roman" w:hAnsi="Calibri" w:cs="Arial"/>
          <w:szCs w:val="24"/>
          <w:lang w:val="ro-RO"/>
        </w:rPr>
        <w:t>S-au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niveluril</w:t>
      </w:r>
      <w:r w:rsidR="00BD002A">
        <w:rPr>
          <w:rFonts w:ascii="Calibri" w:eastAsia="Times New Roman" w:hAnsi="Calibri" w:cs="Arial"/>
          <w:szCs w:val="24"/>
          <w:lang w:val="ro-RO"/>
        </w:rPr>
        <w:t>e</w:t>
      </w:r>
      <w:r w:rsidRPr="00CB094A">
        <w:rPr>
          <w:rFonts w:ascii="Calibri" w:eastAsia="Times New Roman" w:hAnsi="Calibri" w:cs="Arial"/>
          <w:szCs w:val="24"/>
          <w:lang w:val="ro-RO"/>
        </w:rPr>
        <w:t xml:space="preserve"> cotizaţiei de membru, a serviciilor şi facilităţilor acordate membrilor Camerei în anul 2020</w:t>
      </w:r>
      <w:r w:rsidR="0027651B">
        <w:rPr>
          <w:rFonts w:ascii="Calibri" w:eastAsia="Times New Roman" w:hAnsi="Calibri" w:cs="Arial"/>
          <w:szCs w:val="24"/>
          <w:lang w:val="ro-RO"/>
        </w:rPr>
        <w:t>, în sensul menţinerii actualelor niveluri de cotizaţie, precum şi facilităţil</w:t>
      </w:r>
      <w:r w:rsidR="00BD002A">
        <w:rPr>
          <w:rFonts w:ascii="Calibri" w:eastAsia="Times New Roman" w:hAnsi="Calibri" w:cs="Arial"/>
          <w:szCs w:val="24"/>
          <w:lang w:val="ro-RO"/>
        </w:rPr>
        <w:t xml:space="preserve">e </w:t>
      </w:r>
      <w:r w:rsidR="0027651B">
        <w:rPr>
          <w:rFonts w:ascii="Calibri" w:eastAsia="Times New Roman" w:hAnsi="Calibri" w:cs="Arial"/>
          <w:szCs w:val="24"/>
          <w:lang w:val="ro-RO"/>
        </w:rPr>
        <w:t>acordate membrilor, astfel cum au fost aprobate în Adunarea Generală din 2019.</w:t>
      </w:r>
    </w:p>
    <w:p w14:paraId="127CE3E9" w14:textId="7EBC8837" w:rsidR="003E38FA" w:rsidRPr="00CB094A" w:rsidRDefault="003E38FA" w:rsidP="003E38FA">
      <w:pPr>
        <w:jc w:val="both"/>
        <w:rPr>
          <w:rFonts w:ascii="Calibri" w:eastAsia="Times New Roman" w:hAnsi="Calibri" w:cs="Arial"/>
          <w:szCs w:val="24"/>
          <w:lang w:val="ro-RO"/>
        </w:rPr>
      </w:pPr>
      <w:r>
        <w:rPr>
          <w:rFonts w:ascii="Calibri" w:eastAsia="Times New Roman" w:hAnsi="Calibri" w:cs="Arial"/>
          <w:szCs w:val="24"/>
          <w:lang w:val="ro-RO"/>
        </w:rPr>
        <w:t>8</w:t>
      </w:r>
      <w:r w:rsidRPr="00CB094A">
        <w:rPr>
          <w:rFonts w:ascii="Calibri" w:eastAsia="Times New Roman" w:hAnsi="Calibri" w:cs="Arial"/>
          <w:szCs w:val="24"/>
          <w:lang w:val="ro-RO"/>
        </w:rPr>
        <w:t>.</w:t>
      </w:r>
      <w:r>
        <w:rPr>
          <w:rFonts w:ascii="Calibri" w:eastAsia="Times New Roman" w:hAnsi="Calibri" w:cs="Arial"/>
          <w:szCs w:val="24"/>
          <w:lang w:val="ro-RO"/>
        </w:rPr>
        <w:t xml:space="preserve"> </w:t>
      </w:r>
      <w:r w:rsidR="0027651B">
        <w:rPr>
          <w:rFonts w:ascii="Calibri" w:eastAsia="Times New Roman" w:hAnsi="Calibri" w:cs="Arial"/>
          <w:szCs w:val="24"/>
          <w:lang w:val="ro-RO"/>
        </w:rPr>
        <w:t>S-a î</w:t>
      </w:r>
      <w:r w:rsidRPr="00CB094A">
        <w:rPr>
          <w:rFonts w:ascii="Calibri" w:eastAsia="Times New Roman" w:hAnsi="Calibri" w:cs="Arial"/>
          <w:szCs w:val="24"/>
          <w:lang w:val="ro-RO"/>
        </w:rPr>
        <w:t>mputernici</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Colegiul  de Conducere al C.C.I.N.A. Constanţa </w:t>
      </w:r>
      <w:r w:rsidR="0027651B">
        <w:rPr>
          <w:rFonts w:ascii="Calibri" w:eastAsia="Times New Roman" w:hAnsi="Calibri" w:cs="Arial"/>
          <w:szCs w:val="24"/>
          <w:lang w:val="ro-RO"/>
        </w:rPr>
        <w:t>să aprobe</w:t>
      </w:r>
      <w:r w:rsidRPr="00CB094A">
        <w:rPr>
          <w:rFonts w:ascii="Calibri" w:eastAsia="Times New Roman" w:hAnsi="Calibri" w:cs="Arial"/>
          <w:szCs w:val="24"/>
          <w:lang w:val="ro-RO"/>
        </w:rPr>
        <w:t xml:space="preserve"> modificări/ rectificări ale BVC şi ale listei de investiţii/ dotări pe parcursul anului 2020, precum şi a BVC şi a listei de investiţii/ dotări pentru trimestrul I al anului 2021.</w:t>
      </w:r>
    </w:p>
    <w:p w14:paraId="5C402B4C" w14:textId="50CA364E" w:rsidR="003E38FA" w:rsidRPr="00CB094A" w:rsidRDefault="003E38FA" w:rsidP="003E38FA">
      <w:pPr>
        <w:jc w:val="both"/>
        <w:rPr>
          <w:rFonts w:ascii="Calibri" w:eastAsia="Times New Roman" w:hAnsi="Calibri" w:cs="Arial"/>
          <w:szCs w:val="24"/>
          <w:lang w:val="ro-RO"/>
        </w:rPr>
      </w:pPr>
      <w:r>
        <w:rPr>
          <w:rFonts w:ascii="Calibri" w:eastAsia="Times New Roman" w:hAnsi="Calibri" w:cs="Arial"/>
          <w:szCs w:val="24"/>
          <w:lang w:val="ro-RO"/>
        </w:rPr>
        <w:t>9</w:t>
      </w:r>
      <w:r w:rsidRPr="00CB094A">
        <w:rPr>
          <w:rFonts w:ascii="Calibri" w:eastAsia="Times New Roman" w:hAnsi="Calibri" w:cs="Arial"/>
          <w:szCs w:val="24"/>
          <w:lang w:val="ro-RO"/>
        </w:rPr>
        <w:t xml:space="preserve">. </w:t>
      </w:r>
      <w:r w:rsidR="0027651B">
        <w:rPr>
          <w:rFonts w:ascii="Calibri" w:eastAsia="Times New Roman" w:hAnsi="Calibri" w:cs="Arial"/>
          <w:szCs w:val="24"/>
          <w:lang w:val="ro-RO"/>
        </w:rPr>
        <w:t>S-a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reînnoirea mandatului membrilor Colegiului de Conducere, pentru un nou mandat de </w:t>
      </w:r>
      <w:r w:rsidR="003E033A">
        <w:rPr>
          <w:rFonts w:ascii="Calibri" w:eastAsia="Times New Roman" w:hAnsi="Calibri" w:cs="Arial"/>
          <w:szCs w:val="24"/>
          <w:lang w:val="ro-RO"/>
        </w:rPr>
        <w:t xml:space="preserve">              </w:t>
      </w:r>
      <w:r w:rsidRPr="00CB094A">
        <w:rPr>
          <w:rFonts w:ascii="Calibri" w:eastAsia="Times New Roman" w:hAnsi="Calibri" w:cs="Arial"/>
          <w:szCs w:val="24"/>
          <w:lang w:val="ro-RO"/>
        </w:rPr>
        <w:t>4 ani, prin reconfirmarea acestora, în actuala componentă, însă cu reducerea numărului membrilor Colegiului, de la 13, la 11, în cadrul Adunării Generale a Reprezentanților Membrilor Camerei, în conformitate cu art. 28 pct. 2 din Statutul CCINA Constanța, pentru următorul mandat 2020-2024.</w:t>
      </w:r>
      <w:r w:rsidR="00BD002A">
        <w:rPr>
          <w:rFonts w:ascii="Calibri" w:eastAsia="Times New Roman" w:hAnsi="Calibri" w:cs="Arial"/>
          <w:szCs w:val="24"/>
          <w:lang w:val="ro-RO"/>
        </w:rPr>
        <w:t xml:space="preserve"> </w:t>
      </w:r>
    </w:p>
    <w:p w14:paraId="24C9F1A8" w14:textId="77777777" w:rsidR="003E38FA" w:rsidRPr="00CB094A" w:rsidRDefault="003E38FA" w:rsidP="003E38FA">
      <w:pPr>
        <w:jc w:val="both"/>
        <w:rPr>
          <w:rFonts w:ascii="Calibri" w:eastAsia="Times New Roman" w:hAnsi="Calibri" w:cs="Arial"/>
          <w:szCs w:val="24"/>
          <w:lang w:val="ro-RO"/>
        </w:rPr>
      </w:pPr>
      <w:r>
        <w:rPr>
          <w:rFonts w:ascii="Calibri" w:eastAsia="Times New Roman" w:hAnsi="Calibri" w:cs="Arial"/>
          <w:szCs w:val="24"/>
          <w:lang w:val="ro-RO"/>
        </w:rPr>
        <w:t>10</w:t>
      </w:r>
      <w:r w:rsidRPr="00CB094A">
        <w:rPr>
          <w:rFonts w:ascii="Calibri" w:eastAsia="Times New Roman" w:hAnsi="Calibri" w:cs="Arial"/>
          <w:szCs w:val="24"/>
          <w:lang w:val="ro-RO"/>
        </w:rPr>
        <w:t xml:space="preserve">. </w:t>
      </w:r>
      <w:r w:rsidR="0027651B">
        <w:rPr>
          <w:rFonts w:ascii="Calibri" w:eastAsia="Times New Roman" w:hAnsi="Calibri" w:cs="Arial"/>
          <w:szCs w:val="24"/>
          <w:lang w:val="ro-RO"/>
        </w:rPr>
        <w:t>S-a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reînnoir</w:t>
      </w:r>
      <w:r w:rsidR="0027651B">
        <w:rPr>
          <w:rFonts w:ascii="Calibri" w:eastAsia="Times New Roman" w:hAnsi="Calibri" w:cs="Arial"/>
          <w:szCs w:val="24"/>
          <w:lang w:val="ro-RO"/>
        </w:rPr>
        <w:t>ea</w:t>
      </w:r>
      <w:r w:rsidRPr="00CB094A">
        <w:rPr>
          <w:rFonts w:ascii="Calibri" w:eastAsia="Times New Roman" w:hAnsi="Calibri" w:cs="Arial"/>
          <w:szCs w:val="24"/>
          <w:lang w:val="ro-RO"/>
        </w:rPr>
        <w:t xml:space="preserve"> mandatului Preşedintelui C.C.I.N.A. Constanta, pentru un nou mandat de 4 ani, pentru următorul mandat 2020-2024.</w:t>
      </w:r>
    </w:p>
    <w:p w14:paraId="724874D9" w14:textId="2B103E87" w:rsidR="003E38FA" w:rsidRPr="00CB094A" w:rsidRDefault="003E38FA" w:rsidP="003E38FA">
      <w:pPr>
        <w:jc w:val="both"/>
        <w:rPr>
          <w:rFonts w:ascii="Calibri" w:eastAsia="Times New Roman" w:hAnsi="Calibri" w:cs="Arial"/>
          <w:szCs w:val="24"/>
          <w:lang w:val="ro-RO"/>
        </w:rPr>
      </w:pPr>
      <w:r w:rsidRPr="00CB094A">
        <w:rPr>
          <w:rFonts w:ascii="Calibri" w:eastAsia="Times New Roman" w:hAnsi="Calibri" w:cs="Arial"/>
          <w:szCs w:val="24"/>
          <w:lang w:val="ro-RO"/>
        </w:rPr>
        <w:t xml:space="preserve"> 1</w:t>
      </w:r>
      <w:r>
        <w:rPr>
          <w:rFonts w:ascii="Calibri" w:eastAsia="Times New Roman" w:hAnsi="Calibri" w:cs="Arial"/>
          <w:szCs w:val="24"/>
          <w:lang w:val="ro-RO"/>
        </w:rPr>
        <w:t>1.</w:t>
      </w:r>
      <w:r w:rsidR="0027651B">
        <w:rPr>
          <w:rFonts w:ascii="Calibri" w:eastAsia="Times New Roman" w:hAnsi="Calibri" w:cs="Arial"/>
          <w:szCs w:val="24"/>
          <w:lang w:val="ro-RO"/>
        </w:rPr>
        <w:t xml:space="preserve"> S-a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menținer</w:t>
      </w:r>
      <w:r w:rsidR="0027651B">
        <w:rPr>
          <w:rFonts w:ascii="Calibri" w:eastAsia="Times New Roman" w:hAnsi="Calibri" w:cs="Arial"/>
          <w:szCs w:val="24"/>
          <w:lang w:val="ro-RO"/>
        </w:rPr>
        <w:t>ea</w:t>
      </w:r>
      <w:r w:rsidRPr="00CB094A">
        <w:rPr>
          <w:rFonts w:ascii="Calibri" w:eastAsia="Times New Roman" w:hAnsi="Calibri" w:cs="Arial"/>
          <w:szCs w:val="24"/>
          <w:lang w:val="ro-RO"/>
        </w:rPr>
        <w:t xml:space="preserve"> cuantumului </w:t>
      </w:r>
      <w:r w:rsidR="00BD002A">
        <w:rPr>
          <w:rFonts w:ascii="Calibri" w:eastAsia="Times New Roman" w:hAnsi="Calibri" w:cs="Arial"/>
          <w:szCs w:val="24"/>
          <w:lang w:val="ro-RO"/>
        </w:rPr>
        <w:t>i</w:t>
      </w:r>
      <w:r w:rsidRPr="00CB094A">
        <w:rPr>
          <w:rFonts w:ascii="Calibri" w:eastAsia="Times New Roman" w:hAnsi="Calibri" w:cs="Arial"/>
          <w:szCs w:val="24"/>
          <w:lang w:val="ro-RO"/>
        </w:rPr>
        <w:t>ndemnizației Președintelui, Vicepreședinților și membrilor Colegiului de Conducere, pentru participarea acestora la activitatea Colegiului de Conducere.</w:t>
      </w:r>
    </w:p>
    <w:p w14:paraId="60B79939" w14:textId="6DA4A0F5" w:rsidR="003E38FA" w:rsidRPr="00CB094A" w:rsidRDefault="003E38FA" w:rsidP="003E38FA">
      <w:pPr>
        <w:jc w:val="both"/>
        <w:rPr>
          <w:rFonts w:ascii="Calibri" w:eastAsia="Times New Roman" w:hAnsi="Calibri" w:cs="Arial"/>
          <w:color w:val="000000"/>
          <w:szCs w:val="24"/>
          <w:lang w:val="ro-RO"/>
        </w:rPr>
      </w:pPr>
      <w:r w:rsidRPr="00CB094A">
        <w:rPr>
          <w:rFonts w:ascii="Calibri" w:eastAsia="Times New Roman" w:hAnsi="Calibri" w:cs="Arial"/>
          <w:szCs w:val="24"/>
          <w:lang w:val="ro-RO"/>
        </w:rPr>
        <w:lastRenderedPageBreak/>
        <w:t>1</w:t>
      </w:r>
      <w:r>
        <w:rPr>
          <w:rFonts w:ascii="Calibri" w:eastAsia="Times New Roman" w:hAnsi="Calibri" w:cs="Arial"/>
          <w:szCs w:val="24"/>
          <w:lang w:val="ro-RO"/>
        </w:rPr>
        <w:t>2</w:t>
      </w:r>
      <w:r w:rsidRPr="00CB094A">
        <w:rPr>
          <w:rFonts w:ascii="Calibri" w:eastAsia="Times New Roman" w:hAnsi="Calibri" w:cs="Arial"/>
          <w:szCs w:val="24"/>
          <w:lang w:val="ro-RO"/>
        </w:rPr>
        <w:t xml:space="preserve">. </w:t>
      </w:r>
      <w:r w:rsidR="0027651B">
        <w:rPr>
          <w:rFonts w:ascii="Calibri" w:eastAsia="Times New Roman" w:hAnsi="Calibri" w:cs="Arial"/>
          <w:szCs w:val="24"/>
          <w:lang w:val="ro-RO"/>
        </w:rPr>
        <w:t>S-a a</w:t>
      </w:r>
      <w:r w:rsidRPr="00CB094A">
        <w:rPr>
          <w:rFonts w:ascii="Calibri" w:eastAsia="Times New Roman" w:hAnsi="Calibri" w:cs="Arial"/>
          <w:szCs w:val="24"/>
          <w:lang w:val="ro-RO"/>
        </w:rPr>
        <w:t>proba</w:t>
      </w:r>
      <w:r w:rsidR="0027651B">
        <w:rPr>
          <w:rFonts w:ascii="Calibri" w:eastAsia="Times New Roman" w:hAnsi="Calibri" w:cs="Arial"/>
          <w:szCs w:val="24"/>
          <w:lang w:val="ro-RO"/>
        </w:rPr>
        <w:t>t</w:t>
      </w:r>
      <w:r w:rsidRPr="00CB094A">
        <w:rPr>
          <w:rFonts w:ascii="Calibri" w:eastAsia="Times New Roman" w:hAnsi="Calibri" w:cs="Arial"/>
          <w:szCs w:val="24"/>
          <w:lang w:val="ro-RO"/>
        </w:rPr>
        <w:t xml:space="preserve"> menținer</w:t>
      </w:r>
      <w:r w:rsidR="0027651B">
        <w:rPr>
          <w:rFonts w:ascii="Calibri" w:eastAsia="Times New Roman" w:hAnsi="Calibri" w:cs="Arial"/>
          <w:szCs w:val="24"/>
          <w:lang w:val="ro-RO"/>
        </w:rPr>
        <w:t>ea</w:t>
      </w:r>
      <w:r w:rsidRPr="00CB094A">
        <w:rPr>
          <w:rFonts w:ascii="Calibri" w:eastAsia="Times New Roman" w:hAnsi="Calibri" w:cs="Arial"/>
          <w:szCs w:val="24"/>
          <w:lang w:val="ro-RO"/>
        </w:rPr>
        <w:t xml:space="preserve"> acelorași supleanți pentru membrii Colegiului de Conducere, </w:t>
      </w:r>
      <w:r w:rsidRPr="00CB094A">
        <w:rPr>
          <w:rFonts w:ascii="Calibri" w:eastAsia="Times New Roman" w:hAnsi="Calibri" w:cs="Arial"/>
          <w:color w:val="000000"/>
          <w:szCs w:val="24"/>
          <w:lang w:val="ro-RO"/>
        </w:rPr>
        <w:t>cu înlocuirea celor care nu mai îndeplinesc condițiile statutare.</w:t>
      </w:r>
      <w:r w:rsidR="00BD002A">
        <w:rPr>
          <w:rFonts w:ascii="Calibri" w:eastAsia="Times New Roman" w:hAnsi="Calibri" w:cs="Arial"/>
          <w:color w:val="000000"/>
          <w:szCs w:val="24"/>
          <w:lang w:val="ro-RO"/>
        </w:rPr>
        <w:t xml:space="preserve"> </w:t>
      </w:r>
    </w:p>
    <w:p w14:paraId="7E7E0B3A" w14:textId="78922B18" w:rsidR="00806243" w:rsidRDefault="0027651B" w:rsidP="0027651B">
      <w:pPr>
        <w:jc w:val="both"/>
        <w:rPr>
          <w:rFonts w:ascii="Calibri" w:eastAsia="Times New Roman" w:hAnsi="Calibri"/>
          <w:szCs w:val="24"/>
          <w:lang w:val="ro-RO"/>
        </w:rPr>
      </w:pPr>
      <w:r>
        <w:rPr>
          <w:rFonts w:ascii="Calibri" w:eastAsia="Times New Roman" w:hAnsi="Calibri"/>
          <w:szCs w:val="24"/>
          <w:lang w:val="ro-RO"/>
        </w:rPr>
        <w:t xml:space="preserve">În conformitate cu prevederile statutare, toate materialele dezbătute </w:t>
      </w:r>
      <w:r w:rsidR="00806243">
        <w:rPr>
          <w:rFonts w:ascii="Calibri" w:eastAsia="Times New Roman" w:hAnsi="Calibri"/>
          <w:szCs w:val="24"/>
          <w:lang w:val="ro-RO"/>
        </w:rPr>
        <w:t>în cadrul Adunării Generale a Reprezentanţilor Membrilor CCINA Constanţa</w:t>
      </w:r>
      <w:r>
        <w:rPr>
          <w:rFonts w:ascii="Calibri" w:eastAsia="Times New Roman" w:hAnsi="Calibri"/>
          <w:szCs w:val="24"/>
          <w:lang w:val="ro-RO"/>
        </w:rPr>
        <w:t xml:space="preserve"> vor fi </w:t>
      </w:r>
      <w:r w:rsidR="00806243">
        <w:rPr>
          <w:rFonts w:ascii="Calibri" w:eastAsia="Times New Roman" w:hAnsi="Calibri"/>
          <w:szCs w:val="24"/>
          <w:lang w:val="ro-RO"/>
        </w:rPr>
        <w:t>publicate pe site-ul CCINA Constanţa</w:t>
      </w:r>
      <w:r w:rsidR="003E033A">
        <w:rPr>
          <w:rFonts w:ascii="Calibri" w:eastAsia="Times New Roman" w:hAnsi="Calibri"/>
          <w:szCs w:val="24"/>
          <w:lang w:val="ro-RO"/>
        </w:rPr>
        <w:t>.</w:t>
      </w:r>
      <w:bookmarkStart w:id="0" w:name="_GoBack"/>
      <w:bookmarkEnd w:id="0"/>
    </w:p>
    <w:p w14:paraId="4481A303" w14:textId="77777777" w:rsidR="0027651B" w:rsidRDefault="0027651B" w:rsidP="0027651B">
      <w:pPr>
        <w:jc w:val="both"/>
        <w:rPr>
          <w:rFonts w:ascii="Calibri" w:eastAsia="Times New Roman" w:hAnsi="Calibri"/>
          <w:szCs w:val="24"/>
          <w:lang w:val="ro-RO"/>
        </w:rPr>
      </w:pPr>
      <w:r>
        <w:rPr>
          <w:rFonts w:ascii="Calibri" w:eastAsia="Times New Roman" w:hAnsi="Calibri"/>
          <w:szCs w:val="24"/>
          <w:lang w:val="ro-RO"/>
        </w:rPr>
        <w:t>Preşedinte</w:t>
      </w:r>
    </w:p>
    <w:p w14:paraId="3C577625" w14:textId="77777777" w:rsidR="004A2061" w:rsidRDefault="0027651B" w:rsidP="00806243">
      <w:pPr>
        <w:jc w:val="both"/>
      </w:pPr>
      <w:r>
        <w:rPr>
          <w:rFonts w:ascii="Calibri" w:eastAsia="Times New Roman" w:hAnsi="Calibri"/>
          <w:szCs w:val="24"/>
          <w:lang w:val="ro-RO"/>
        </w:rPr>
        <w:t>Mihai Daraban</w:t>
      </w:r>
    </w:p>
    <w:sectPr w:rsidR="004A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55"/>
    <w:rsid w:val="0027651B"/>
    <w:rsid w:val="003E033A"/>
    <w:rsid w:val="003E38FA"/>
    <w:rsid w:val="004A2061"/>
    <w:rsid w:val="00555155"/>
    <w:rsid w:val="00806243"/>
    <w:rsid w:val="009A45EF"/>
    <w:rsid w:val="00B136C9"/>
    <w:rsid w:val="00BB49A3"/>
    <w:rsid w:val="00BD002A"/>
    <w:rsid w:val="00E2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BCDC"/>
  <w15:chartTrackingRefBased/>
  <w15:docId w15:val="{6DD4B1F9-F30E-4CE0-9533-ECEA22A2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Barothi</dc:creator>
  <cp:keywords/>
  <dc:description/>
  <cp:lastModifiedBy>Adriana Barothi</cp:lastModifiedBy>
  <cp:revision>2</cp:revision>
  <dcterms:created xsi:type="dcterms:W3CDTF">2020-04-13T12:36:00Z</dcterms:created>
  <dcterms:modified xsi:type="dcterms:W3CDTF">2020-04-13T12:36:00Z</dcterms:modified>
</cp:coreProperties>
</file>